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5F63D" w14:textId="77777777" w:rsidR="00871D66" w:rsidRDefault="000E232E" w:rsidP="000E232E">
      <w:pPr>
        <w:jc w:val="center"/>
        <w:rPr>
          <w:rFonts w:ascii="Sylfaen" w:hAnsi="Sylfaen"/>
          <w:b/>
          <w:sz w:val="24"/>
          <w:lang w:val="ka-GE"/>
        </w:rPr>
      </w:pPr>
      <w:r w:rsidRPr="000E232E">
        <w:rPr>
          <w:rFonts w:ascii="Sylfaen" w:hAnsi="Sylfaen"/>
          <w:b/>
          <w:sz w:val="24"/>
          <w:lang w:val="ka-GE"/>
        </w:rPr>
        <w:t>დასაქმების სახელმწიფო სისტემა</w:t>
      </w:r>
    </w:p>
    <w:p w14:paraId="4AADC096" w14:textId="6FA7002B" w:rsidR="006304B2" w:rsidRPr="0069023C" w:rsidRDefault="006304B2" w:rsidP="0069023C">
      <w:pPr>
        <w:jc w:val="both"/>
        <w:rPr>
          <w:rFonts w:ascii="Sylfaen" w:hAnsi="Sylfaen"/>
          <w:b/>
          <w:sz w:val="24"/>
          <w:lang w:val="ka-GE"/>
        </w:rPr>
      </w:pPr>
      <w:r w:rsidRPr="0069023C">
        <w:rPr>
          <w:rFonts w:ascii="Sylfaen" w:hAnsi="Sylfaen"/>
          <w:b/>
          <w:sz w:val="24"/>
          <w:lang w:val="ka-GE"/>
        </w:rPr>
        <w:t>შესავალი</w:t>
      </w:r>
    </w:p>
    <w:p w14:paraId="790E3E3A" w14:textId="3276249E" w:rsidR="00F36A4A" w:rsidRPr="00F36A4A" w:rsidRDefault="00F36A4A" w:rsidP="00541B32">
      <w:pPr>
        <w:jc w:val="both"/>
        <w:rPr>
          <w:rFonts w:ascii="Sylfaen" w:hAnsi="Sylfaen"/>
          <w:sz w:val="24"/>
          <w:u w:val="single"/>
          <w:lang w:val="ka-GE"/>
        </w:rPr>
      </w:pPr>
      <w:r>
        <w:rPr>
          <w:rFonts w:ascii="Sylfaen" w:hAnsi="Sylfaen"/>
          <w:sz w:val="24"/>
          <w:u w:val="single"/>
          <w:lang w:val="ka-GE"/>
        </w:rPr>
        <w:t>პრობლემის მიმოხილვა</w:t>
      </w:r>
    </w:p>
    <w:p w14:paraId="79F11550" w14:textId="3221C3C1" w:rsidR="00541B32" w:rsidRDefault="00541B32" w:rsidP="00541B32">
      <w:pPr>
        <w:jc w:val="both"/>
        <w:rPr>
          <w:rFonts w:ascii="Sylfaen" w:hAnsi="Sylfaen"/>
          <w:sz w:val="24"/>
          <w:lang w:val="ka-GE"/>
        </w:rPr>
      </w:pPr>
      <w:r w:rsidRPr="00541B32">
        <w:rPr>
          <w:rFonts w:ascii="Sylfaen" w:hAnsi="Sylfaen"/>
          <w:sz w:val="24"/>
          <w:lang w:val="ka-GE"/>
        </w:rPr>
        <w:t>საქართველოს სახელმწიფოს მიერ გატარებული დასაქმების პოლიტიკისა და მისი შედეგებით დაინტერესება განაპირობა იმ გარემოებამ, რომ სახელმწიფოს მხრიდან დასაქმების ხელშემწყობი ღონისძიებების გატარება იწვევს სამუშაო ბაზ</w:t>
      </w:r>
      <w:r w:rsidR="00A904BB">
        <w:rPr>
          <w:rFonts w:ascii="Sylfaen" w:hAnsi="Sylfaen"/>
          <w:sz w:val="24"/>
          <w:lang w:val="ka-GE"/>
        </w:rPr>
        <w:t>რ</w:t>
      </w:r>
      <w:r w:rsidRPr="00541B32">
        <w:rPr>
          <w:rFonts w:ascii="Sylfaen" w:hAnsi="Sylfaen"/>
          <w:sz w:val="24"/>
          <w:lang w:val="ka-GE"/>
        </w:rPr>
        <w:t xml:space="preserve">ის ეფექტურ სტიმულირებას, რაც თავის მხრივ დადებითად აისახება მოქალაქეების კეთილდღეობაზე. </w:t>
      </w:r>
    </w:p>
    <w:p w14:paraId="51EA614D" w14:textId="3D9B9A74" w:rsidR="00541B32" w:rsidRPr="00541B32" w:rsidRDefault="00541B32" w:rsidP="00541B32">
      <w:pPr>
        <w:jc w:val="both"/>
        <w:rPr>
          <w:rFonts w:ascii="Sylfaen" w:hAnsi="Sylfaen"/>
          <w:sz w:val="24"/>
          <w:lang w:val="ka-GE"/>
        </w:rPr>
      </w:pPr>
      <w:r w:rsidRPr="00541B32">
        <w:rPr>
          <w:rFonts w:ascii="Sylfaen" w:hAnsi="Sylfaen"/>
          <w:sz w:val="24"/>
          <w:lang w:val="ka-GE"/>
        </w:rPr>
        <w:t xml:space="preserve"> დასაქმების ხელშეწყობის სახელმწიფო სისტემის ადმინისტრირებას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სოციალური მომსახურების სააგენტო. სააგენტოში 2015 წლიდან ფუნქციონირებს დასაქმების პროგრამების დეპარტამენტი, რომ</w:t>
      </w:r>
      <w:r w:rsidR="00F451E6">
        <w:rPr>
          <w:rFonts w:ascii="Sylfaen" w:hAnsi="Sylfaen"/>
          <w:sz w:val="24"/>
          <w:lang w:val="ka-GE"/>
        </w:rPr>
        <w:t>ე</w:t>
      </w:r>
      <w:r w:rsidRPr="00541B32">
        <w:rPr>
          <w:rFonts w:ascii="Sylfaen" w:hAnsi="Sylfaen"/>
          <w:sz w:val="24"/>
          <w:lang w:val="ka-GE"/>
        </w:rPr>
        <w:t>ლი</w:t>
      </w:r>
      <w:r w:rsidR="00F451E6">
        <w:rPr>
          <w:rFonts w:ascii="Sylfaen" w:hAnsi="Sylfaen"/>
          <w:sz w:val="24"/>
          <w:lang w:val="ka-GE"/>
        </w:rPr>
        <w:t>ც</w:t>
      </w:r>
      <w:r w:rsidRPr="00541B32">
        <w:rPr>
          <w:rFonts w:ascii="Sylfaen" w:hAnsi="Sylfaen"/>
          <w:sz w:val="24"/>
          <w:lang w:val="ka-GE"/>
        </w:rPr>
        <w:t xml:space="preserve"> უმუშევარ და სამსახურის მაძიებელ პირებს სთავაზობს მომსახურების შემდეგ სახეებს:</w:t>
      </w:r>
    </w:p>
    <w:p w14:paraId="3238C715" w14:textId="77777777" w:rsidR="00541B32" w:rsidRDefault="00541B32" w:rsidP="00541B32">
      <w:pPr>
        <w:pStyle w:val="ListParagraph"/>
        <w:numPr>
          <w:ilvl w:val="0"/>
          <w:numId w:val="27"/>
        </w:numPr>
        <w:jc w:val="both"/>
        <w:rPr>
          <w:rFonts w:ascii="Sylfaen" w:hAnsi="Sylfaen"/>
          <w:sz w:val="24"/>
          <w:lang w:val="ka-GE"/>
        </w:rPr>
      </w:pPr>
      <w:r w:rsidRPr="00541B32">
        <w:rPr>
          <w:rFonts w:ascii="Sylfaen" w:hAnsi="Sylfaen" w:cs="Sylfaen"/>
          <w:sz w:val="24"/>
          <w:lang w:val="ka-GE"/>
        </w:rPr>
        <w:t>სამუშაოს</w:t>
      </w:r>
      <w:r w:rsidRPr="00541B32">
        <w:rPr>
          <w:rFonts w:ascii="Sylfaen" w:hAnsi="Sylfaen"/>
          <w:sz w:val="24"/>
          <w:lang w:val="ka-GE"/>
        </w:rPr>
        <w:t xml:space="preserve"> მაძიებელთა პროფესიული მომზადება - გადამზადება და კვალიფიკაციის ამაღლება;</w:t>
      </w:r>
    </w:p>
    <w:p w14:paraId="23CB1577" w14:textId="77777777" w:rsidR="00541B32" w:rsidRDefault="00541B32" w:rsidP="00541B32">
      <w:pPr>
        <w:pStyle w:val="ListParagraph"/>
        <w:numPr>
          <w:ilvl w:val="0"/>
          <w:numId w:val="27"/>
        </w:numPr>
        <w:jc w:val="both"/>
        <w:rPr>
          <w:rFonts w:ascii="Sylfaen" w:hAnsi="Sylfaen"/>
          <w:sz w:val="24"/>
          <w:lang w:val="ka-GE"/>
        </w:rPr>
      </w:pPr>
      <w:r w:rsidRPr="00541B32">
        <w:rPr>
          <w:rFonts w:ascii="Sylfaen" w:hAnsi="Sylfaen"/>
          <w:sz w:val="24"/>
          <w:lang w:val="ka-GE"/>
        </w:rPr>
        <w:t>ინდივიდუალური და ჯგუფური კონსულტაციები სამუშაოს მაძიებლებისათვის;</w:t>
      </w:r>
    </w:p>
    <w:p w14:paraId="2258C9A6" w14:textId="4CABAB08" w:rsidR="00541B32" w:rsidRDefault="00541B32" w:rsidP="00541B32">
      <w:pPr>
        <w:pStyle w:val="ListParagraph"/>
        <w:numPr>
          <w:ilvl w:val="0"/>
          <w:numId w:val="27"/>
        </w:numPr>
        <w:jc w:val="both"/>
        <w:rPr>
          <w:rFonts w:ascii="Sylfaen" w:hAnsi="Sylfaen"/>
          <w:sz w:val="24"/>
          <w:lang w:val="ka-GE"/>
        </w:rPr>
      </w:pPr>
      <w:r w:rsidRPr="00541B32">
        <w:rPr>
          <w:rFonts w:ascii="Sylfaen" w:hAnsi="Sylfaen"/>
          <w:sz w:val="24"/>
          <w:lang w:val="ka-GE"/>
        </w:rPr>
        <w:t xml:space="preserve">შრომის ბაზრის ინფორმაციის მართვის სისტემა </w:t>
      </w:r>
      <w:hyperlink r:id="rId8" w:history="1">
        <w:r w:rsidRPr="00514260">
          <w:rPr>
            <w:rStyle w:val="Hyperlink"/>
            <w:rFonts w:ascii="Sylfaen" w:hAnsi="Sylfaen"/>
            <w:sz w:val="24"/>
            <w:lang w:val="ka-GE"/>
          </w:rPr>
          <w:t>www.worknet.gov.ge</w:t>
        </w:r>
      </w:hyperlink>
      <w:r w:rsidRPr="00541B32">
        <w:rPr>
          <w:rFonts w:ascii="Sylfaen" w:hAnsi="Sylfaen"/>
          <w:sz w:val="24"/>
          <w:lang w:val="ka-GE"/>
        </w:rPr>
        <w:t>;</w:t>
      </w:r>
    </w:p>
    <w:p w14:paraId="38C80E0F" w14:textId="77777777" w:rsidR="00541B32" w:rsidRDefault="00541B32" w:rsidP="00541B32">
      <w:pPr>
        <w:pStyle w:val="ListParagraph"/>
        <w:numPr>
          <w:ilvl w:val="0"/>
          <w:numId w:val="27"/>
        </w:numPr>
        <w:jc w:val="both"/>
        <w:rPr>
          <w:rFonts w:ascii="Sylfaen" w:hAnsi="Sylfaen"/>
          <w:sz w:val="24"/>
          <w:lang w:val="ka-GE"/>
        </w:rPr>
      </w:pPr>
      <w:r w:rsidRPr="00541B32">
        <w:rPr>
          <w:rFonts w:ascii="Sylfaen" w:hAnsi="Sylfaen"/>
          <w:sz w:val="24"/>
          <w:lang w:val="ka-GE"/>
        </w:rPr>
        <w:t>პროფესიული კონსულტირებისა და კარიერის დაგეგმვის მომსახურება;</w:t>
      </w:r>
    </w:p>
    <w:p w14:paraId="7768EE6D" w14:textId="1301088C" w:rsidR="00541B32" w:rsidRDefault="00541B32" w:rsidP="00541B32">
      <w:pPr>
        <w:pStyle w:val="ListParagraph"/>
        <w:numPr>
          <w:ilvl w:val="0"/>
          <w:numId w:val="27"/>
        </w:numPr>
        <w:jc w:val="both"/>
        <w:rPr>
          <w:rFonts w:ascii="Sylfaen" w:hAnsi="Sylfaen"/>
          <w:sz w:val="24"/>
          <w:lang w:val="ka-GE"/>
        </w:rPr>
      </w:pPr>
      <w:r w:rsidRPr="00541B32">
        <w:rPr>
          <w:rFonts w:ascii="Sylfaen" w:hAnsi="Sylfaen"/>
          <w:sz w:val="24"/>
          <w:lang w:val="ka-GE"/>
        </w:rPr>
        <w:t>დასაქმების ფორუმი</w:t>
      </w:r>
    </w:p>
    <w:p w14:paraId="46CBD214" w14:textId="0F8FC9DB" w:rsidR="00541B32" w:rsidRPr="00541B32" w:rsidRDefault="00541B32" w:rsidP="00541B32">
      <w:pPr>
        <w:pStyle w:val="ListParagraph"/>
        <w:numPr>
          <w:ilvl w:val="0"/>
          <w:numId w:val="27"/>
        </w:numPr>
        <w:jc w:val="both"/>
        <w:rPr>
          <w:rFonts w:ascii="Sylfaen" w:hAnsi="Sylfaen"/>
          <w:sz w:val="24"/>
          <w:lang w:val="ka-GE"/>
        </w:rPr>
      </w:pPr>
      <w:r w:rsidRPr="00541B32">
        <w:rPr>
          <w:rFonts w:ascii="Sylfaen" w:hAnsi="Sylfaen"/>
          <w:sz w:val="24"/>
          <w:lang w:val="ka-GE"/>
        </w:rPr>
        <w:t>მხარდაჭერითი დასაქმება</w:t>
      </w:r>
    </w:p>
    <w:p w14:paraId="29B1A339" w14:textId="77777777" w:rsidR="00541B32" w:rsidRDefault="00541B32" w:rsidP="00541B32">
      <w:pPr>
        <w:jc w:val="both"/>
        <w:rPr>
          <w:rFonts w:ascii="Sylfaen" w:hAnsi="Sylfaen"/>
          <w:sz w:val="24"/>
          <w:lang w:val="ka-GE"/>
        </w:rPr>
      </w:pPr>
      <w:r w:rsidRPr="00541B32">
        <w:rPr>
          <w:rFonts w:ascii="Sylfaen" w:hAnsi="Sylfaen"/>
          <w:sz w:val="24"/>
          <w:lang w:val="ka-GE"/>
        </w:rPr>
        <w:t xml:space="preserve">გარდა ამისა, სახელმწიფოს მხრიდან ხორციელდება საგანმანათლებლო და ეკონომიკური შინაარსის სხვადასხვა სახელმწიფო პროგრამა, რომლის საბოლოო მიზანს წარმოადგენს სამუშაოს მაძიებელთა კვალიფიკაციის ამაღლება და ახალი სამუშაო ადგილების შექმნა. </w:t>
      </w:r>
    </w:p>
    <w:p w14:paraId="14471E63" w14:textId="2B171625" w:rsidR="00541B32" w:rsidRPr="00541B32" w:rsidRDefault="00541B32" w:rsidP="00541B32">
      <w:pPr>
        <w:jc w:val="both"/>
        <w:rPr>
          <w:rFonts w:ascii="Sylfaen" w:hAnsi="Sylfaen"/>
          <w:sz w:val="24"/>
          <w:lang w:val="ka-GE"/>
        </w:rPr>
      </w:pPr>
      <w:r w:rsidRPr="00541B32">
        <w:rPr>
          <w:rFonts w:ascii="Sylfaen" w:hAnsi="Sylfaen"/>
          <w:sz w:val="24"/>
          <w:lang w:val="ka-GE"/>
        </w:rPr>
        <w:t xml:space="preserve">თუმცა, მიუხედავად აღნიშნული ღონისძიებებისა, </w:t>
      </w:r>
      <w:r w:rsidR="00BC555D">
        <w:rPr>
          <w:rFonts w:ascii="Sylfaen" w:hAnsi="Sylfaen"/>
          <w:sz w:val="24"/>
          <w:lang w:val="ka-GE"/>
        </w:rPr>
        <w:t xml:space="preserve">2019 წლისთვის </w:t>
      </w:r>
      <w:r w:rsidRPr="00541B32">
        <w:rPr>
          <w:rFonts w:ascii="Sylfaen" w:hAnsi="Sylfaen"/>
          <w:sz w:val="24"/>
          <w:lang w:val="ka-GE"/>
        </w:rPr>
        <w:t xml:space="preserve">ქვეყნის უმთავრეს გამოწვევად მაინც რჩება </w:t>
      </w:r>
    </w:p>
    <w:p w14:paraId="275A56A6" w14:textId="4EDBA56F" w:rsidR="00541B32" w:rsidRPr="00BC555D" w:rsidRDefault="00541B32" w:rsidP="00541B32">
      <w:pPr>
        <w:pStyle w:val="ListParagraph"/>
        <w:numPr>
          <w:ilvl w:val="0"/>
          <w:numId w:val="28"/>
        </w:numPr>
        <w:jc w:val="both"/>
        <w:rPr>
          <w:rFonts w:ascii="Sylfaen" w:hAnsi="Sylfaen"/>
          <w:sz w:val="24"/>
          <w:lang w:val="ka-GE"/>
        </w:rPr>
      </w:pPr>
      <w:r w:rsidRPr="00BC555D">
        <w:rPr>
          <w:rFonts w:ascii="Sylfaen" w:hAnsi="Sylfaen" w:cs="Sylfaen"/>
          <w:sz w:val="24"/>
          <w:lang w:val="ka-GE"/>
        </w:rPr>
        <w:t>უმუშევრობი</w:t>
      </w:r>
      <w:r w:rsidRPr="00BC555D">
        <w:rPr>
          <w:rFonts w:ascii="Sylfaen" w:hAnsi="Sylfaen"/>
          <w:sz w:val="24"/>
          <w:lang w:val="ka-GE"/>
        </w:rPr>
        <w:t>ს მაღალი მაჩვენებელი</w:t>
      </w:r>
      <w:r w:rsidR="00BC555D">
        <w:rPr>
          <w:rFonts w:ascii="Sylfaen" w:hAnsi="Sylfaen"/>
          <w:sz w:val="24"/>
          <w:lang w:val="ka-GE"/>
        </w:rPr>
        <w:t xml:space="preserve"> - </w:t>
      </w:r>
      <w:r w:rsidRPr="00BC555D">
        <w:rPr>
          <w:rFonts w:ascii="Sylfaen" w:hAnsi="Sylfaen"/>
          <w:sz w:val="24"/>
          <w:lang w:val="ka-GE"/>
        </w:rPr>
        <w:t>12</w:t>
      </w:r>
      <w:r w:rsidR="00BC555D">
        <w:rPr>
          <w:rFonts w:ascii="Sylfaen" w:hAnsi="Sylfaen"/>
          <w:sz w:val="24"/>
          <w:lang w:val="ka-GE"/>
        </w:rPr>
        <w:t>. 7</w:t>
      </w:r>
      <w:r w:rsidRPr="00BC555D">
        <w:rPr>
          <w:rFonts w:ascii="Sylfaen" w:hAnsi="Sylfaen"/>
          <w:sz w:val="24"/>
          <w:lang w:val="ka-GE"/>
        </w:rPr>
        <w:t xml:space="preserve">% </w:t>
      </w:r>
      <w:r w:rsidR="00BC555D">
        <w:rPr>
          <w:rStyle w:val="FootnoteReference"/>
          <w:rFonts w:ascii="Sylfaen" w:hAnsi="Sylfaen"/>
          <w:sz w:val="24"/>
          <w:lang w:val="ka-GE"/>
        </w:rPr>
        <w:footnoteReference w:id="1"/>
      </w:r>
    </w:p>
    <w:p w14:paraId="4FA9EA11" w14:textId="73345494" w:rsidR="00541B32" w:rsidRPr="00BC555D" w:rsidRDefault="00541B32" w:rsidP="00541B32">
      <w:pPr>
        <w:pStyle w:val="ListParagraph"/>
        <w:numPr>
          <w:ilvl w:val="0"/>
          <w:numId w:val="28"/>
        </w:numPr>
        <w:jc w:val="both"/>
        <w:rPr>
          <w:rFonts w:ascii="Sylfaen" w:hAnsi="Sylfaen"/>
          <w:sz w:val="24"/>
          <w:lang w:val="ka-GE"/>
        </w:rPr>
      </w:pPr>
      <w:r w:rsidRPr="00BC555D">
        <w:rPr>
          <w:rFonts w:ascii="Sylfaen" w:hAnsi="Sylfaen"/>
          <w:sz w:val="24"/>
          <w:lang w:val="ka-GE"/>
        </w:rPr>
        <w:t xml:space="preserve">გამოუყენებელი სამუშაო რესურსები, </w:t>
      </w:r>
    </w:p>
    <w:p w14:paraId="5B1E2F27" w14:textId="77777777" w:rsidR="00541B32" w:rsidRPr="00BC555D" w:rsidRDefault="00541B32" w:rsidP="00541B32">
      <w:pPr>
        <w:pStyle w:val="ListParagraph"/>
        <w:numPr>
          <w:ilvl w:val="0"/>
          <w:numId w:val="28"/>
        </w:numPr>
        <w:jc w:val="both"/>
        <w:rPr>
          <w:rFonts w:ascii="Sylfaen" w:hAnsi="Sylfaen"/>
          <w:sz w:val="24"/>
          <w:lang w:val="ka-GE"/>
        </w:rPr>
      </w:pPr>
      <w:r w:rsidRPr="00BC555D">
        <w:rPr>
          <w:rFonts w:ascii="Sylfaen" w:hAnsi="Sylfaen"/>
          <w:sz w:val="24"/>
          <w:lang w:val="ka-GE"/>
        </w:rPr>
        <w:t xml:space="preserve">შემოსავლების უთანაბრობა და </w:t>
      </w:r>
    </w:p>
    <w:p w14:paraId="3FD058BE" w14:textId="66A3B729" w:rsidR="00541B32" w:rsidRPr="00BC555D" w:rsidRDefault="00541B32" w:rsidP="00541B32">
      <w:pPr>
        <w:pStyle w:val="ListParagraph"/>
        <w:numPr>
          <w:ilvl w:val="0"/>
          <w:numId w:val="28"/>
        </w:numPr>
        <w:jc w:val="both"/>
        <w:rPr>
          <w:rFonts w:ascii="Sylfaen" w:hAnsi="Sylfaen"/>
          <w:sz w:val="24"/>
          <w:lang w:val="ka-GE"/>
        </w:rPr>
      </w:pPr>
      <w:r w:rsidRPr="00BC555D">
        <w:rPr>
          <w:rFonts w:ascii="Sylfaen" w:hAnsi="Sylfaen"/>
          <w:sz w:val="24"/>
          <w:lang w:val="ka-GE"/>
        </w:rPr>
        <w:lastRenderedPageBreak/>
        <w:t xml:space="preserve">დისბალანსი პროფესიების მოთხოვნა-მიწოდებას შორის. </w:t>
      </w:r>
    </w:p>
    <w:p w14:paraId="752A851C" w14:textId="77777777" w:rsidR="00F36A4A" w:rsidRDefault="00541B32" w:rsidP="00541B32">
      <w:pPr>
        <w:jc w:val="both"/>
        <w:rPr>
          <w:rFonts w:ascii="Sylfaen" w:hAnsi="Sylfaen"/>
          <w:sz w:val="24"/>
          <w:lang w:val="ka-GE"/>
        </w:rPr>
      </w:pPr>
      <w:r w:rsidRPr="00541B32">
        <w:rPr>
          <w:rFonts w:ascii="Sylfaen" w:hAnsi="Sylfaen"/>
          <w:sz w:val="24"/>
          <w:lang w:val="ka-GE"/>
        </w:rPr>
        <w:t>აქედან გამომდინარე, საჭიროა წარიმართოს სახელმწიფო დასაქმების იმგვარი პოლიტიკა, რომელიც ზედმიწევნით ზუსტად უპასუხებს ქვეყანაში არსებულ გამოწვევებს, აღმოფხვრის გამომწვევ მიზეზებს და მიმართული იქნება  სახელმწიფოში არსებული ფინანსური და ადამიანური რესურსების უფრო ეფექტიანი გამოყენებისკენ.</w:t>
      </w:r>
      <w:r>
        <w:rPr>
          <w:rFonts w:ascii="Sylfaen" w:hAnsi="Sylfaen"/>
          <w:sz w:val="24"/>
          <w:lang w:val="ka-GE"/>
        </w:rPr>
        <w:t xml:space="preserve"> </w:t>
      </w:r>
    </w:p>
    <w:p w14:paraId="6F4AAAAC" w14:textId="7B4171D6" w:rsidR="00C57D4C" w:rsidRPr="00541B32" w:rsidRDefault="00C57D4C" w:rsidP="00541B32">
      <w:pPr>
        <w:jc w:val="both"/>
        <w:rPr>
          <w:rFonts w:ascii="Sylfaen" w:hAnsi="Sylfaen"/>
          <w:sz w:val="24"/>
          <w:lang w:val="ka-GE"/>
        </w:rPr>
      </w:pPr>
      <w:r w:rsidRPr="00541B32">
        <w:rPr>
          <w:rFonts w:ascii="Sylfaen" w:hAnsi="Sylfaen"/>
          <w:sz w:val="24"/>
          <w:lang w:val="ka-GE"/>
        </w:rPr>
        <w:t xml:space="preserve">დასაქმების სახელმწიფო მექანიზმის </w:t>
      </w:r>
      <w:r w:rsidR="000054EE" w:rsidRPr="00541B32">
        <w:rPr>
          <w:rFonts w:ascii="Sylfaen" w:hAnsi="Sylfaen"/>
          <w:sz w:val="24"/>
          <w:lang w:val="ka-GE"/>
        </w:rPr>
        <w:t>საპილოტე მოდელის შემუშავებისთვის, დასაქმების</w:t>
      </w:r>
      <w:r w:rsidRPr="00541B32">
        <w:rPr>
          <w:rFonts w:ascii="Sylfaen" w:hAnsi="Sylfaen"/>
          <w:sz w:val="24"/>
          <w:lang w:val="ka-GE"/>
        </w:rPr>
        <w:t xml:space="preserve"> მიმართულებით </w:t>
      </w:r>
      <w:r w:rsidR="003E490B" w:rsidRPr="00541B32">
        <w:rPr>
          <w:rFonts w:ascii="Sylfaen" w:hAnsi="Sylfaen"/>
          <w:sz w:val="24"/>
          <w:lang w:val="ka-GE"/>
        </w:rPr>
        <w:t xml:space="preserve">შესწავლილ იქნა </w:t>
      </w:r>
      <w:r w:rsidRPr="00541B32">
        <w:rPr>
          <w:rFonts w:ascii="Sylfaen" w:hAnsi="Sylfaen"/>
          <w:sz w:val="24"/>
          <w:lang w:val="ka-GE"/>
        </w:rPr>
        <w:t>აქტიური სახელმწიფო პოლიტიკის</w:t>
      </w:r>
      <w:r w:rsidR="003E490B" w:rsidRPr="00541B32">
        <w:rPr>
          <w:rFonts w:ascii="Sylfaen" w:hAnsi="Sylfaen"/>
          <w:sz w:val="24"/>
          <w:lang w:val="ka-GE"/>
        </w:rPr>
        <w:t xml:space="preserve"> ის ინსტრუმენტები, რომლებიც</w:t>
      </w:r>
      <w:r w:rsidR="000054EE" w:rsidRPr="00541B32">
        <w:rPr>
          <w:rFonts w:ascii="Sylfaen" w:hAnsi="Sylfaen"/>
          <w:sz w:val="24"/>
          <w:lang w:val="ka-GE"/>
        </w:rPr>
        <w:t xml:space="preserve"> </w:t>
      </w:r>
      <w:r w:rsidRPr="00541B32">
        <w:rPr>
          <w:rFonts w:ascii="Sylfaen" w:hAnsi="Sylfaen"/>
          <w:sz w:val="24"/>
          <w:lang w:val="ka-GE"/>
        </w:rPr>
        <w:t>სხვადასხვა ქვეყნების პრაქტიკული გამოცდილებიდან გამომდინარე,</w:t>
      </w:r>
      <w:r w:rsidR="000054EE" w:rsidRPr="00541B32">
        <w:rPr>
          <w:rFonts w:ascii="Sylfaen" w:hAnsi="Sylfaen"/>
          <w:sz w:val="24"/>
          <w:lang w:val="ka-GE"/>
        </w:rPr>
        <w:t xml:space="preserve"> გამოირჩევიან რენტაბელურობით</w:t>
      </w:r>
      <w:r w:rsidR="003E490B" w:rsidRPr="00541B32">
        <w:rPr>
          <w:rFonts w:ascii="Sylfaen" w:hAnsi="Sylfaen"/>
          <w:sz w:val="24"/>
          <w:lang w:val="ka-GE"/>
        </w:rPr>
        <w:t>ა</w:t>
      </w:r>
      <w:r w:rsidR="000054EE" w:rsidRPr="00541B32">
        <w:rPr>
          <w:rFonts w:ascii="Sylfaen" w:hAnsi="Sylfaen"/>
          <w:sz w:val="24"/>
          <w:lang w:val="ka-GE"/>
        </w:rPr>
        <w:t xml:space="preserve"> და მაღალი ეფექტურობით. </w:t>
      </w:r>
    </w:p>
    <w:p w14:paraId="4047BC5B" w14:textId="4E09D6D9" w:rsidR="000054EE" w:rsidRDefault="00C57D4C" w:rsidP="000054EE">
      <w:pPr>
        <w:jc w:val="both"/>
        <w:rPr>
          <w:rFonts w:ascii="Sylfaen" w:hAnsi="Sylfaen"/>
          <w:sz w:val="24"/>
          <w:lang w:val="ka-GE"/>
        </w:rPr>
      </w:pPr>
      <w:r>
        <w:rPr>
          <w:rFonts w:ascii="Sylfaen" w:hAnsi="Sylfaen"/>
          <w:sz w:val="24"/>
          <w:lang w:val="ka-GE"/>
        </w:rPr>
        <w:t>ინსტრუმენტების</w:t>
      </w:r>
      <w:r w:rsidR="000054EE">
        <w:rPr>
          <w:rFonts w:ascii="Sylfaen" w:hAnsi="Sylfaen"/>
          <w:sz w:val="24"/>
          <w:lang w:val="ka-GE"/>
        </w:rPr>
        <w:t xml:space="preserve"> შეფასებ</w:t>
      </w:r>
      <w:r w:rsidR="003E490B">
        <w:rPr>
          <w:rFonts w:ascii="Sylfaen" w:hAnsi="Sylfaen"/>
          <w:sz w:val="24"/>
          <w:lang w:val="ka-GE"/>
        </w:rPr>
        <w:t>ისა</w:t>
      </w:r>
      <w:r w:rsidR="000054EE">
        <w:rPr>
          <w:rFonts w:ascii="Sylfaen" w:hAnsi="Sylfaen"/>
          <w:sz w:val="24"/>
          <w:lang w:val="ka-GE"/>
        </w:rPr>
        <w:t xml:space="preserve"> და </w:t>
      </w:r>
      <w:r w:rsidR="003E490B">
        <w:rPr>
          <w:rFonts w:ascii="Sylfaen" w:hAnsi="Sylfaen"/>
          <w:sz w:val="24"/>
          <w:lang w:val="ka-GE"/>
        </w:rPr>
        <w:t>შერჩევის დროს, ასევე გათვალისწინებულ იქნა</w:t>
      </w:r>
      <w:r w:rsidR="000054EE">
        <w:rPr>
          <w:rFonts w:ascii="Sylfaen" w:hAnsi="Sylfaen"/>
          <w:sz w:val="24"/>
          <w:lang w:val="ka-GE"/>
        </w:rPr>
        <w:t xml:space="preserve"> სსიპ სოციალური მომსახურების სააგენტოს მიერ სამუშაოს მაძიებლებისთვის შეთავაზებული სერვისები, საქართველოს სტატისტიკის ეროვნული სამსახურის მიერ საქართველოში დასაქმებისა და უმუშევრობის მიმართულებებით გამოქვეყნებული სტატისტიკური მონაცემები, ასევე</w:t>
      </w:r>
      <w:r w:rsidR="00456C69">
        <w:rPr>
          <w:rFonts w:ascii="Sylfaen" w:hAnsi="Sylfaen"/>
          <w:sz w:val="24"/>
          <w:lang w:val="ka-GE"/>
        </w:rPr>
        <w:t>,</w:t>
      </w:r>
      <w:r w:rsidR="000054EE">
        <w:rPr>
          <w:rFonts w:ascii="Sylfaen" w:hAnsi="Sylfaen"/>
          <w:sz w:val="24"/>
          <w:lang w:val="ka-GE"/>
        </w:rPr>
        <w:t xml:space="preserve"> აღნიშნულ საკითხებზე სხვადასხვა ორგანიზაციებისა და კვლევითი ინსტიტუტების მიერ წარმოდგენილი კვლევების </w:t>
      </w:r>
      <w:r w:rsidR="003E490B">
        <w:rPr>
          <w:rFonts w:ascii="Sylfaen" w:hAnsi="Sylfaen"/>
          <w:sz w:val="24"/>
          <w:lang w:val="ka-GE"/>
        </w:rPr>
        <w:t>შედეგები და გამომდინარე დასკვნები</w:t>
      </w:r>
      <w:r w:rsidR="000054EE">
        <w:rPr>
          <w:rFonts w:ascii="Sylfaen" w:hAnsi="Sylfaen"/>
          <w:sz w:val="24"/>
          <w:lang w:val="ka-GE"/>
        </w:rPr>
        <w:t xml:space="preserve">. ეს </w:t>
      </w:r>
      <w:r w:rsidR="00B97B9F">
        <w:rPr>
          <w:rFonts w:ascii="Sylfaen" w:hAnsi="Sylfaen"/>
          <w:sz w:val="24"/>
          <w:lang w:val="ka-GE"/>
        </w:rPr>
        <w:t>კ</w:t>
      </w:r>
      <w:r w:rsidR="000054EE">
        <w:rPr>
          <w:rFonts w:ascii="Sylfaen" w:hAnsi="Sylfaen"/>
          <w:sz w:val="24"/>
          <w:lang w:val="ka-GE"/>
        </w:rPr>
        <w:t>ვ</w:t>
      </w:r>
      <w:r w:rsidR="00B97B9F">
        <w:rPr>
          <w:rFonts w:ascii="Sylfaen" w:hAnsi="Sylfaen"/>
          <w:sz w:val="24"/>
          <w:lang w:val="ka-GE"/>
        </w:rPr>
        <w:t>ლ</w:t>
      </w:r>
      <w:r w:rsidR="000054EE">
        <w:rPr>
          <w:rFonts w:ascii="Sylfaen" w:hAnsi="Sylfaen"/>
          <w:sz w:val="24"/>
          <w:lang w:val="ka-GE"/>
        </w:rPr>
        <w:t>ევებია:</w:t>
      </w:r>
    </w:p>
    <w:p w14:paraId="1B11C5AE" w14:textId="4FFDC315" w:rsidR="000054EE" w:rsidRDefault="000054EE" w:rsidP="000054EE">
      <w:pPr>
        <w:pStyle w:val="ListParagraph"/>
        <w:numPr>
          <w:ilvl w:val="0"/>
          <w:numId w:val="22"/>
        </w:numPr>
        <w:jc w:val="both"/>
        <w:rPr>
          <w:rFonts w:ascii="Sylfaen" w:hAnsi="Sylfaen"/>
          <w:sz w:val="24"/>
          <w:lang w:val="ka-GE"/>
        </w:rPr>
      </w:pPr>
      <w:r>
        <w:rPr>
          <w:rFonts w:ascii="Sylfaen" w:hAnsi="Sylfaen"/>
          <w:sz w:val="24"/>
          <w:lang w:val="ka-GE"/>
        </w:rPr>
        <w:t>„დასაქმების სახელმწიფო პოლიტიკა საქართველოში“ (2017) - ადამიანის უფლებების კვლევითი-სამეცნიერო ინსტიტუტი.</w:t>
      </w:r>
      <w:r>
        <w:rPr>
          <w:rStyle w:val="FootnoteReference"/>
          <w:rFonts w:ascii="Sylfaen" w:hAnsi="Sylfaen"/>
          <w:sz w:val="24"/>
          <w:lang w:val="ka-GE"/>
        </w:rPr>
        <w:footnoteReference w:id="2"/>
      </w:r>
    </w:p>
    <w:p w14:paraId="591C2619" w14:textId="5531EA2C" w:rsidR="000054EE" w:rsidRDefault="000054EE" w:rsidP="000054EE">
      <w:pPr>
        <w:pStyle w:val="ListParagraph"/>
        <w:numPr>
          <w:ilvl w:val="0"/>
          <w:numId w:val="22"/>
        </w:numPr>
        <w:jc w:val="both"/>
        <w:rPr>
          <w:rFonts w:ascii="Sylfaen" w:hAnsi="Sylfaen"/>
          <w:sz w:val="24"/>
          <w:lang w:val="ka-GE"/>
        </w:rPr>
      </w:pPr>
      <w:r>
        <w:rPr>
          <w:rFonts w:ascii="Sylfaen" w:hAnsi="Sylfaen"/>
          <w:sz w:val="24"/>
          <w:lang w:val="ka-GE"/>
        </w:rPr>
        <w:t>„უმუშევრობის სტრუქტურა და სტრუქტურული უმუშევრობა საქართველოში“ (2016)- რონდელის ფონდი.</w:t>
      </w:r>
      <w:r>
        <w:rPr>
          <w:rStyle w:val="FootnoteReference"/>
          <w:rFonts w:ascii="Sylfaen" w:hAnsi="Sylfaen"/>
          <w:sz w:val="24"/>
          <w:lang w:val="ka-GE"/>
        </w:rPr>
        <w:footnoteReference w:id="3"/>
      </w:r>
    </w:p>
    <w:p w14:paraId="041DED1D" w14:textId="286ACC4C" w:rsidR="00B97B9F" w:rsidRDefault="00B97B9F" w:rsidP="000054EE">
      <w:pPr>
        <w:pStyle w:val="ListParagraph"/>
        <w:numPr>
          <w:ilvl w:val="0"/>
          <w:numId w:val="22"/>
        </w:numPr>
        <w:jc w:val="both"/>
        <w:rPr>
          <w:rFonts w:ascii="Sylfaen" w:hAnsi="Sylfaen"/>
          <w:sz w:val="24"/>
          <w:lang w:val="ka-GE"/>
        </w:rPr>
      </w:pPr>
      <w:r>
        <w:rPr>
          <w:rFonts w:ascii="Sylfaen" w:hAnsi="Sylfaen"/>
          <w:sz w:val="24"/>
          <w:lang w:val="ka-GE"/>
        </w:rPr>
        <w:t>ქრონიკული სიღარიბე და შემოსავლების უთანაბრობა საქართველოში - რონდელის ფონდი, 2017 წელი.</w:t>
      </w:r>
      <w:r>
        <w:rPr>
          <w:rStyle w:val="FootnoteReference"/>
          <w:rFonts w:ascii="Sylfaen" w:hAnsi="Sylfaen"/>
          <w:sz w:val="24"/>
          <w:lang w:val="ka-GE"/>
        </w:rPr>
        <w:footnoteReference w:id="4"/>
      </w:r>
    </w:p>
    <w:p w14:paraId="2FD4F3AC" w14:textId="37850D39" w:rsidR="000054EE" w:rsidRDefault="000054EE" w:rsidP="000054EE">
      <w:pPr>
        <w:pStyle w:val="ListParagraph"/>
        <w:numPr>
          <w:ilvl w:val="0"/>
          <w:numId w:val="22"/>
        </w:numPr>
        <w:jc w:val="both"/>
        <w:rPr>
          <w:rFonts w:ascii="Sylfaen" w:hAnsi="Sylfaen"/>
          <w:sz w:val="24"/>
          <w:lang w:val="ka-GE"/>
        </w:rPr>
      </w:pPr>
      <w:r w:rsidRPr="0069023C">
        <w:rPr>
          <w:rFonts w:ascii="Sylfaen" w:hAnsi="Sylfaen"/>
          <w:sz w:val="24"/>
          <w:lang w:val="ka-GE"/>
        </w:rPr>
        <w:t>“</w:t>
      </w:r>
      <w:r>
        <w:rPr>
          <w:rFonts w:ascii="Sylfaen" w:hAnsi="Sylfaen"/>
          <w:sz w:val="24"/>
          <w:lang w:val="ka-GE"/>
        </w:rPr>
        <w:t>უნარების შეუსაბამობა და უმუშევრობა, საქართველოს შრომის ბაზრის გამოწვე</w:t>
      </w:r>
      <w:r w:rsidR="00B97B9F">
        <w:rPr>
          <w:rFonts w:ascii="Sylfaen" w:hAnsi="Sylfaen"/>
          <w:sz w:val="24"/>
          <w:lang w:val="ka-GE"/>
        </w:rPr>
        <w:t>ვე</w:t>
      </w:r>
      <w:r>
        <w:rPr>
          <w:rFonts w:ascii="Sylfaen" w:hAnsi="Sylfaen"/>
          <w:sz w:val="24"/>
          <w:lang w:val="ka-GE"/>
        </w:rPr>
        <w:t>ბი“ (</w:t>
      </w:r>
      <w:r w:rsidR="00B97B9F" w:rsidRPr="0069023C">
        <w:rPr>
          <w:rFonts w:ascii="Sylfaen" w:hAnsi="Sylfaen"/>
          <w:sz w:val="24"/>
          <w:lang w:val="ka-GE"/>
        </w:rPr>
        <w:t xml:space="preserve">Georgia </w:t>
      </w:r>
      <w:r w:rsidRPr="0069023C">
        <w:rPr>
          <w:rFonts w:ascii="Sylfaen" w:hAnsi="Sylfaen"/>
          <w:sz w:val="24"/>
          <w:lang w:val="ka-GE"/>
        </w:rPr>
        <w:t>Skills</w:t>
      </w:r>
      <w:r w:rsidR="00B97B9F" w:rsidRPr="0069023C">
        <w:rPr>
          <w:rFonts w:ascii="Sylfaen" w:hAnsi="Sylfaen"/>
          <w:sz w:val="24"/>
          <w:lang w:val="ka-GE"/>
        </w:rPr>
        <w:t xml:space="preserve"> mismatch and unemployment, Labor market Challenges,) - </w:t>
      </w:r>
      <w:r w:rsidR="00B97B9F">
        <w:rPr>
          <w:rFonts w:ascii="Sylfaen" w:hAnsi="Sylfaen"/>
          <w:sz w:val="24"/>
          <w:lang w:val="ka-GE"/>
        </w:rPr>
        <w:t>მსოფლიო ბანკის 2013 წლის კვლევა</w:t>
      </w:r>
    </w:p>
    <w:p w14:paraId="4B1D20ED" w14:textId="246D15C0" w:rsidR="00B97B9F" w:rsidRDefault="00B97B9F" w:rsidP="000054EE">
      <w:pPr>
        <w:pStyle w:val="ListParagraph"/>
        <w:numPr>
          <w:ilvl w:val="0"/>
          <w:numId w:val="22"/>
        </w:numPr>
        <w:jc w:val="both"/>
        <w:rPr>
          <w:rFonts w:ascii="Sylfaen" w:hAnsi="Sylfaen"/>
          <w:sz w:val="24"/>
          <w:lang w:val="ka-GE"/>
        </w:rPr>
      </w:pPr>
      <w:r>
        <w:rPr>
          <w:rFonts w:ascii="Sylfaen" w:hAnsi="Sylfaen"/>
          <w:sz w:val="24"/>
          <w:lang w:val="ka-GE"/>
        </w:rPr>
        <w:t>დასაქმების ბაზრის აქტიური პოლიტიკის შეფასება: მეტა ანალიზი</w:t>
      </w:r>
      <w:r>
        <w:rPr>
          <w:rFonts w:ascii="Sylfaen" w:hAnsi="Sylfaen"/>
          <w:sz w:val="24"/>
        </w:rPr>
        <w:t xml:space="preserve"> (</w:t>
      </w:r>
      <w:r>
        <w:rPr>
          <w:rFonts w:ascii="Sylfaen" w:hAnsi="Sylfaen"/>
          <w:sz w:val="24"/>
          <w:lang w:val="ka-GE"/>
        </w:rPr>
        <w:t>დავიდ კარდი, იოაჰიმ კლუვე, ანდრეა ვებერი) - მომავლისა და შრომის კვლევითი ინსტიტუტის 2009 წლის კვლევა</w:t>
      </w:r>
      <w:r>
        <w:rPr>
          <w:rStyle w:val="FootnoteReference"/>
          <w:rFonts w:ascii="Sylfaen" w:hAnsi="Sylfaen"/>
          <w:sz w:val="24"/>
          <w:lang w:val="ka-GE"/>
        </w:rPr>
        <w:footnoteReference w:id="5"/>
      </w:r>
    </w:p>
    <w:p w14:paraId="41AC49CD" w14:textId="3AE1095A" w:rsidR="00B97B9F" w:rsidRDefault="00B97B9F" w:rsidP="000054EE">
      <w:pPr>
        <w:pStyle w:val="ListParagraph"/>
        <w:numPr>
          <w:ilvl w:val="0"/>
          <w:numId w:val="22"/>
        </w:numPr>
        <w:jc w:val="both"/>
        <w:rPr>
          <w:rFonts w:ascii="Sylfaen" w:hAnsi="Sylfaen"/>
          <w:sz w:val="24"/>
          <w:lang w:val="ka-GE"/>
        </w:rPr>
      </w:pPr>
      <w:r>
        <w:rPr>
          <w:rFonts w:ascii="Sylfaen" w:hAnsi="Sylfaen"/>
          <w:sz w:val="24"/>
          <w:lang w:val="ka-GE"/>
        </w:rPr>
        <w:t>დასაქმების პოლიტიკის შეფასება (ვერნერ აიხჰორტი, რეგინა კონლე-ზაიდლი) - მომავლისა და შრომის კვლევითი ინსტიტუტის 2016 წლის კვლევა</w:t>
      </w:r>
      <w:r>
        <w:rPr>
          <w:rStyle w:val="FootnoteReference"/>
          <w:rFonts w:ascii="Sylfaen" w:hAnsi="Sylfaen"/>
          <w:sz w:val="24"/>
          <w:lang w:val="ka-GE"/>
        </w:rPr>
        <w:footnoteReference w:id="6"/>
      </w:r>
    </w:p>
    <w:p w14:paraId="7DF06E75" w14:textId="6CECED8B" w:rsidR="00B97B9F" w:rsidRPr="00995490" w:rsidRDefault="00B97B9F" w:rsidP="000054EE">
      <w:pPr>
        <w:pStyle w:val="ListParagraph"/>
        <w:numPr>
          <w:ilvl w:val="0"/>
          <w:numId w:val="22"/>
        </w:numPr>
        <w:jc w:val="both"/>
        <w:rPr>
          <w:rFonts w:ascii="Sylfaen" w:hAnsi="Sylfaen"/>
          <w:sz w:val="24"/>
          <w:lang w:val="ka-GE"/>
        </w:rPr>
      </w:pPr>
      <w:r>
        <w:rPr>
          <w:rFonts w:ascii="Sylfaen" w:hAnsi="Sylfaen"/>
          <w:sz w:val="24"/>
          <w:lang w:val="ka-GE"/>
        </w:rPr>
        <w:lastRenderedPageBreak/>
        <w:t>აქტიურობა და დასაქმების აქტიური პოლიტიკა ეუთოს ქვეყნებში (ჯონ მარტინი) - მომავლისა და შრომის კვლევითი ინსტიტუტის 2014 წლის კვლევა.</w:t>
      </w:r>
      <w:r>
        <w:rPr>
          <w:rStyle w:val="FootnoteReference"/>
          <w:rFonts w:ascii="Sylfaen" w:hAnsi="Sylfaen"/>
          <w:sz w:val="24"/>
          <w:lang w:val="ka-GE"/>
        </w:rPr>
        <w:footnoteReference w:id="7"/>
      </w:r>
    </w:p>
    <w:p w14:paraId="78995E7A" w14:textId="2403FA11" w:rsidR="00464D16" w:rsidRDefault="00464D16" w:rsidP="00456C69">
      <w:pPr>
        <w:jc w:val="both"/>
        <w:rPr>
          <w:rFonts w:ascii="Sylfaen" w:hAnsi="Sylfaen"/>
          <w:sz w:val="24"/>
          <w:lang w:val="ka-GE"/>
        </w:rPr>
      </w:pPr>
      <w:r>
        <w:rPr>
          <w:rFonts w:ascii="Sylfaen" w:hAnsi="Sylfaen"/>
          <w:sz w:val="24"/>
          <w:lang w:val="ka-GE"/>
        </w:rPr>
        <w:t>როგორც ზემოთ აღ</w:t>
      </w:r>
      <w:r w:rsidR="000C0DAB">
        <w:rPr>
          <w:rFonts w:ascii="Sylfaen" w:hAnsi="Sylfaen"/>
          <w:sz w:val="24"/>
          <w:lang w:val="ka-GE"/>
        </w:rPr>
        <w:t>ინიშნა</w:t>
      </w:r>
      <w:r>
        <w:rPr>
          <w:rFonts w:ascii="Sylfaen" w:hAnsi="Sylfaen"/>
          <w:sz w:val="24"/>
          <w:lang w:val="ka-GE"/>
        </w:rPr>
        <w:t>, საქართველოს მთავრობა საქართველოში სამსახურის მაძიებლებს სთავაზობს, სხვადასხვა შინაარსის</w:t>
      </w:r>
      <w:r w:rsidR="00BC555D">
        <w:rPr>
          <w:rFonts w:ascii="Sylfaen" w:hAnsi="Sylfaen"/>
          <w:sz w:val="24"/>
          <w:lang w:val="ka-GE"/>
        </w:rPr>
        <w:t>,</w:t>
      </w:r>
      <w:r>
        <w:rPr>
          <w:rFonts w:ascii="Sylfaen" w:hAnsi="Sylfaen"/>
          <w:sz w:val="24"/>
          <w:lang w:val="ka-GE"/>
        </w:rPr>
        <w:t xml:space="preserve"> მხარდამჭერ სერვისებს, საჭიროდ მივიჩნიეთ, გავცნობოდით შესაბამისი სახელმწიფო სტრუქტურების წარმომადგენელთა ხედვებს და დასკვნებს საქართველოს შრომის ბაზარზე დასაქმების კუთხით არსებული მდგომარეობის შესახებ. ამ მიზნით ჩატარდა სამუშაო შეხვედრა, რომელშიც მონაწილეობა მიიღეს შემდეგ</w:t>
      </w:r>
      <w:r w:rsidR="00BC555D">
        <w:rPr>
          <w:rFonts w:ascii="Sylfaen" w:hAnsi="Sylfaen"/>
          <w:sz w:val="24"/>
          <w:lang w:val="ka-GE"/>
        </w:rPr>
        <w:t>ი</w:t>
      </w:r>
      <w:r>
        <w:rPr>
          <w:rFonts w:ascii="Sylfaen" w:hAnsi="Sylfaen"/>
          <w:sz w:val="24"/>
          <w:lang w:val="ka-GE"/>
        </w:rPr>
        <w:t xml:space="preserve"> უწყებებისა და ორგანიზაციების წარმომადგენლებმა:</w:t>
      </w:r>
    </w:p>
    <w:p w14:paraId="05610762" w14:textId="4CCDB35B"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C06ACB" w14:textId="2844BAC9"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სსიპ სოციალური მომსახურების სააგენტო</w:t>
      </w:r>
    </w:p>
    <w:p w14:paraId="1866512C" w14:textId="4720BC31"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საქართველოს ეკონომიკისა და მდგრადი განვითარების სააგენტო</w:t>
      </w:r>
    </w:p>
    <w:p w14:paraId="78895221" w14:textId="23809A73"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საქართველოს გარემოს დაცვისა და სოფლის მეურნეობის სააგენტო</w:t>
      </w:r>
    </w:p>
    <w:p w14:paraId="370A5C38" w14:textId="21CD01BD"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საქართველოს ბიზნეს ომბუდსმენი</w:t>
      </w:r>
    </w:p>
    <w:p w14:paraId="17B1F9E8" w14:textId="6F832429"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საქართველოს დამსაქმებელთა ასოციაცია</w:t>
      </w:r>
    </w:p>
    <w:p w14:paraId="36477C95" w14:textId="03A6CA7D" w:rsidR="00464D16" w:rsidRDefault="00464D16" w:rsidP="00464D16">
      <w:pPr>
        <w:pStyle w:val="ListParagraph"/>
        <w:numPr>
          <w:ilvl w:val="0"/>
          <w:numId w:val="35"/>
        </w:numPr>
        <w:jc w:val="both"/>
        <w:rPr>
          <w:rFonts w:ascii="Sylfaen" w:hAnsi="Sylfaen"/>
          <w:sz w:val="24"/>
          <w:lang w:val="ka-GE"/>
        </w:rPr>
      </w:pPr>
      <w:r>
        <w:rPr>
          <w:rFonts w:ascii="Sylfaen" w:hAnsi="Sylfaen"/>
          <w:sz w:val="24"/>
          <w:lang w:val="ka-GE"/>
        </w:rPr>
        <w:t>ქ. თბილისის მერია</w:t>
      </w:r>
    </w:p>
    <w:p w14:paraId="3C94D2B8" w14:textId="77777777" w:rsidR="00BC555D" w:rsidRDefault="00BC555D" w:rsidP="00BC555D">
      <w:pPr>
        <w:pStyle w:val="Normal0"/>
        <w:jc w:val="both"/>
        <w:rPr>
          <w:rFonts w:ascii="Sylfaen" w:hAnsi="Sylfaen" w:cstheme="minorHAnsi"/>
          <w:lang w:val="ka-GE"/>
        </w:rPr>
      </w:pPr>
      <w:r>
        <w:rPr>
          <w:rFonts w:ascii="Sylfaen" w:hAnsi="Sylfaen" w:cstheme="minorHAnsi"/>
          <w:lang w:val="ka-GE"/>
        </w:rPr>
        <w:t>შეხვედრაზე მხარეების მიერ წარმოდგენილ იქნა, შრომის ბაზარზე არსებული გამოწვევები, რომლებიც იდენტიფიცირებულ იქნა სახელმწიფო უწყებების კვლევების, პრაქტიკული გამოცდილებისა და სიტუაციის ანალიზის საფუძველზე:</w:t>
      </w:r>
    </w:p>
    <w:p w14:paraId="34649EB5" w14:textId="77777777" w:rsidR="00BC555D" w:rsidRDefault="00BC555D" w:rsidP="00BC555D">
      <w:pPr>
        <w:pStyle w:val="Normal0"/>
        <w:numPr>
          <w:ilvl w:val="0"/>
          <w:numId w:val="39"/>
        </w:numPr>
        <w:jc w:val="both"/>
        <w:rPr>
          <w:rFonts w:ascii="Sylfaen" w:hAnsi="Sylfaen" w:cstheme="minorHAnsi"/>
          <w:lang w:val="ka-GE"/>
        </w:rPr>
      </w:pPr>
      <w:r>
        <w:rPr>
          <w:rFonts w:ascii="Sylfaen" w:hAnsi="Sylfaen" w:cstheme="minorHAnsi"/>
          <w:lang w:val="ka-GE"/>
        </w:rPr>
        <w:t>შეუსაბამობა შრომის ბაზარზე მოთხოვნასა და მიწოდებას შორის</w:t>
      </w:r>
    </w:p>
    <w:p w14:paraId="132952A2" w14:textId="77777777" w:rsidR="00BC555D" w:rsidRDefault="00BC555D" w:rsidP="00BC555D">
      <w:pPr>
        <w:pStyle w:val="Normal0"/>
        <w:numPr>
          <w:ilvl w:val="0"/>
          <w:numId w:val="39"/>
        </w:numPr>
        <w:jc w:val="both"/>
        <w:rPr>
          <w:rFonts w:ascii="Sylfaen" w:hAnsi="Sylfaen" w:cstheme="minorHAnsi"/>
          <w:lang w:val="ka-GE"/>
        </w:rPr>
      </w:pPr>
      <w:r>
        <w:rPr>
          <w:rFonts w:ascii="Sylfaen" w:hAnsi="Sylfaen" w:cstheme="minorHAnsi"/>
          <w:lang w:val="ka-GE"/>
        </w:rPr>
        <w:t>სამუშაო ადგილების სიმცირე</w:t>
      </w:r>
    </w:p>
    <w:p w14:paraId="3353D244" w14:textId="77777777" w:rsidR="00BC555D" w:rsidRDefault="00BC555D" w:rsidP="00BC555D">
      <w:pPr>
        <w:pStyle w:val="Normal0"/>
        <w:numPr>
          <w:ilvl w:val="0"/>
          <w:numId w:val="39"/>
        </w:numPr>
        <w:jc w:val="both"/>
        <w:rPr>
          <w:rFonts w:ascii="Sylfaen" w:hAnsi="Sylfaen" w:cstheme="minorHAnsi"/>
          <w:lang w:val="ka-GE"/>
        </w:rPr>
      </w:pPr>
      <w:r>
        <w:rPr>
          <w:rFonts w:ascii="Sylfaen" w:hAnsi="Sylfaen" w:cstheme="minorHAnsi"/>
          <w:lang w:val="ka-GE"/>
        </w:rPr>
        <w:t>განსხვავებული საკვალიფიკაციო მოთხოვნები რეგიონალურ ჭრილში</w:t>
      </w:r>
    </w:p>
    <w:p w14:paraId="31B64422" w14:textId="77777777" w:rsidR="00BC555D" w:rsidRPr="00DF02E6" w:rsidRDefault="00BC555D" w:rsidP="00BC555D">
      <w:pPr>
        <w:pStyle w:val="Normal0"/>
        <w:numPr>
          <w:ilvl w:val="0"/>
          <w:numId w:val="39"/>
        </w:numPr>
        <w:jc w:val="both"/>
        <w:rPr>
          <w:rFonts w:asciiTheme="minorHAnsi" w:hAnsiTheme="minorHAnsi" w:cstheme="minorHAnsi"/>
          <w:lang w:val="ka-GE"/>
        </w:rPr>
      </w:pPr>
      <w:r>
        <w:rPr>
          <w:rFonts w:ascii="Sylfaen" w:hAnsi="Sylfaen" w:cstheme="minorHAnsi"/>
          <w:lang w:val="ka-GE"/>
        </w:rPr>
        <w:t xml:space="preserve">დასაქმების </w:t>
      </w:r>
      <w:r w:rsidRPr="00DF02E6">
        <w:rPr>
          <w:rFonts w:ascii="Sylfaen" w:hAnsi="Sylfaen" w:cstheme="minorHAnsi"/>
          <w:lang w:val="ka-GE"/>
        </w:rPr>
        <w:t>და</w:t>
      </w:r>
      <w:r w:rsidRPr="00DF02E6">
        <w:rPr>
          <w:rFonts w:ascii="Sylfaen" w:hAnsi="Sylfaen" w:cs="Sylfaen"/>
          <w:lang w:val="ka-GE"/>
        </w:rPr>
        <w:t>საქმების</w:t>
      </w:r>
      <w:r w:rsidRPr="00DF02E6">
        <w:rPr>
          <w:rFonts w:asciiTheme="minorHAnsi" w:hAnsiTheme="minorHAnsi" w:cstheme="minorHAnsi"/>
          <w:lang w:val="ka-GE"/>
        </w:rPr>
        <w:t xml:space="preserve"> </w:t>
      </w:r>
      <w:r w:rsidRPr="00DF02E6">
        <w:rPr>
          <w:rFonts w:ascii="Sylfaen" w:hAnsi="Sylfaen" w:cs="Sylfaen"/>
          <w:lang w:val="ka-GE"/>
        </w:rPr>
        <w:t>დეპარტამენტის</w:t>
      </w:r>
      <w:r w:rsidRPr="00DF02E6">
        <w:rPr>
          <w:rFonts w:asciiTheme="minorHAnsi" w:hAnsiTheme="minorHAnsi" w:cstheme="minorHAnsi"/>
          <w:lang w:val="ka-GE"/>
        </w:rPr>
        <w:t>/</w:t>
      </w:r>
      <w:r w:rsidRPr="00DF02E6">
        <w:rPr>
          <w:rFonts w:ascii="Sylfaen" w:hAnsi="Sylfaen" w:cs="Sylfaen"/>
          <w:lang w:val="ka-GE"/>
        </w:rPr>
        <w:t>სამსახურების</w:t>
      </w:r>
      <w:r w:rsidRPr="00DF02E6">
        <w:rPr>
          <w:rFonts w:asciiTheme="minorHAnsi" w:hAnsiTheme="minorHAnsi" w:cstheme="minorHAnsi"/>
          <w:lang w:val="ka-GE"/>
        </w:rPr>
        <w:t xml:space="preserve"> </w:t>
      </w:r>
      <w:r w:rsidRPr="00DF02E6">
        <w:rPr>
          <w:rFonts w:ascii="Sylfaen" w:hAnsi="Sylfaen" w:cs="Sylfaen"/>
          <w:lang w:val="ka-GE"/>
        </w:rPr>
        <w:t>მუშაობის</w:t>
      </w:r>
      <w:r w:rsidRPr="00DF02E6">
        <w:rPr>
          <w:rFonts w:asciiTheme="minorHAnsi" w:hAnsiTheme="minorHAnsi" w:cstheme="minorHAnsi"/>
          <w:lang w:val="ka-GE"/>
        </w:rPr>
        <w:t xml:space="preserve"> </w:t>
      </w:r>
      <w:r w:rsidRPr="00DF02E6">
        <w:rPr>
          <w:rFonts w:ascii="Sylfaen" w:hAnsi="Sylfaen" w:cs="Sylfaen"/>
          <w:lang w:val="ka-GE"/>
        </w:rPr>
        <w:t>არაეფექტიანობა</w:t>
      </w:r>
      <w:r w:rsidRPr="00DF02E6">
        <w:rPr>
          <w:rFonts w:asciiTheme="minorHAnsi" w:hAnsiTheme="minorHAnsi" w:cstheme="minorHAnsi"/>
          <w:lang w:val="ka-GE"/>
        </w:rPr>
        <w:t xml:space="preserve">. </w:t>
      </w:r>
    </w:p>
    <w:p w14:paraId="3860A67E" w14:textId="77777777" w:rsidR="00BC555D" w:rsidRPr="00DF02E6" w:rsidRDefault="00BC555D" w:rsidP="00BC555D">
      <w:pPr>
        <w:pStyle w:val="Normal0"/>
        <w:numPr>
          <w:ilvl w:val="0"/>
          <w:numId w:val="39"/>
        </w:numPr>
        <w:jc w:val="both"/>
        <w:rPr>
          <w:rFonts w:asciiTheme="minorHAnsi" w:hAnsiTheme="minorHAnsi" w:cstheme="minorHAnsi"/>
          <w:lang w:val="ka-GE"/>
        </w:rPr>
      </w:pPr>
      <w:r w:rsidRPr="00DF02E6">
        <w:rPr>
          <w:rFonts w:ascii="Sylfaen" w:hAnsi="Sylfaen" w:cs="Sylfaen"/>
          <w:lang w:val="ka-GE"/>
        </w:rPr>
        <w:t>შრომის</w:t>
      </w:r>
      <w:r w:rsidRPr="00DF02E6">
        <w:rPr>
          <w:rFonts w:asciiTheme="minorHAnsi" w:hAnsiTheme="minorHAnsi" w:cstheme="minorHAnsi"/>
          <w:lang w:val="ka-GE"/>
        </w:rPr>
        <w:t xml:space="preserve"> </w:t>
      </w:r>
      <w:r w:rsidRPr="00DF02E6">
        <w:rPr>
          <w:rFonts w:ascii="Sylfaen" w:hAnsi="Sylfaen" w:cs="Sylfaen"/>
          <w:lang w:val="ka-GE"/>
        </w:rPr>
        <w:t>ბაზრის</w:t>
      </w:r>
      <w:r w:rsidRPr="00DF02E6">
        <w:rPr>
          <w:rFonts w:asciiTheme="minorHAnsi" w:hAnsiTheme="minorHAnsi" w:cstheme="minorHAnsi"/>
          <w:lang w:val="ka-GE"/>
        </w:rPr>
        <w:t xml:space="preserve"> </w:t>
      </w:r>
      <w:r w:rsidRPr="00DF02E6">
        <w:rPr>
          <w:rFonts w:ascii="Sylfaen" w:hAnsi="Sylfaen" w:cs="Sylfaen"/>
          <w:lang w:val="ka-GE"/>
        </w:rPr>
        <w:t>ინსტიტუციებს</w:t>
      </w:r>
      <w:r w:rsidRPr="00DF02E6">
        <w:rPr>
          <w:rFonts w:asciiTheme="minorHAnsi" w:hAnsiTheme="minorHAnsi" w:cstheme="minorHAnsi"/>
          <w:lang w:val="ka-GE"/>
        </w:rPr>
        <w:t xml:space="preserve"> </w:t>
      </w:r>
      <w:r w:rsidRPr="00DF02E6">
        <w:rPr>
          <w:rFonts w:ascii="Sylfaen" w:hAnsi="Sylfaen" w:cs="Sylfaen"/>
          <w:lang w:val="ka-GE"/>
        </w:rPr>
        <w:t>შორის</w:t>
      </w:r>
      <w:r w:rsidRPr="00DF02E6">
        <w:rPr>
          <w:rFonts w:asciiTheme="minorHAnsi" w:hAnsiTheme="minorHAnsi" w:cstheme="minorHAnsi"/>
          <w:lang w:val="ka-GE"/>
        </w:rPr>
        <w:t xml:space="preserve"> </w:t>
      </w:r>
      <w:r w:rsidRPr="00DF02E6">
        <w:rPr>
          <w:rFonts w:ascii="Sylfaen" w:hAnsi="Sylfaen" w:cs="Sylfaen"/>
          <w:lang w:val="ka-GE"/>
        </w:rPr>
        <w:t>არაეფექტიანი</w:t>
      </w:r>
      <w:r w:rsidRPr="00DF02E6">
        <w:rPr>
          <w:rFonts w:asciiTheme="minorHAnsi" w:hAnsiTheme="minorHAnsi" w:cstheme="minorHAnsi"/>
          <w:lang w:val="ka-GE"/>
        </w:rPr>
        <w:t xml:space="preserve"> </w:t>
      </w:r>
      <w:r w:rsidRPr="00DF02E6">
        <w:rPr>
          <w:rFonts w:ascii="Sylfaen" w:hAnsi="Sylfaen" w:cs="Sylfaen"/>
          <w:lang w:val="ka-GE"/>
        </w:rPr>
        <w:t>კოორდინაცია</w:t>
      </w:r>
      <w:r w:rsidRPr="00DF02E6">
        <w:rPr>
          <w:rFonts w:asciiTheme="minorHAnsi" w:hAnsiTheme="minorHAnsi" w:cstheme="minorHAnsi"/>
          <w:lang w:val="ka-GE"/>
        </w:rPr>
        <w:t>.</w:t>
      </w:r>
    </w:p>
    <w:p w14:paraId="6EDFF6F4" w14:textId="77777777" w:rsidR="00BC555D" w:rsidRDefault="00BC555D" w:rsidP="00BC555D">
      <w:pPr>
        <w:pStyle w:val="Normal0"/>
        <w:numPr>
          <w:ilvl w:val="0"/>
          <w:numId w:val="39"/>
        </w:numPr>
        <w:jc w:val="both"/>
        <w:rPr>
          <w:rFonts w:ascii="Sylfaen" w:hAnsi="Sylfaen" w:cstheme="minorHAnsi"/>
          <w:lang w:val="ka-GE"/>
        </w:rPr>
      </w:pPr>
      <w:r w:rsidRPr="00DF02E6">
        <w:rPr>
          <w:rFonts w:ascii="Sylfaen" w:hAnsi="Sylfaen" w:cs="Sylfaen"/>
          <w:lang w:val="ka-GE"/>
        </w:rPr>
        <w:t>პროფესიული</w:t>
      </w:r>
      <w:r w:rsidRPr="00DF02E6">
        <w:rPr>
          <w:rFonts w:ascii="Sylfaen" w:hAnsi="Sylfaen" w:cstheme="minorHAnsi"/>
          <w:lang w:val="ka-GE"/>
        </w:rPr>
        <w:t xml:space="preserve"> </w:t>
      </w:r>
      <w:r w:rsidRPr="00DF02E6">
        <w:rPr>
          <w:rFonts w:ascii="Sylfaen" w:hAnsi="Sylfaen" w:cs="Sylfaen"/>
          <w:lang w:val="ka-GE"/>
        </w:rPr>
        <w:t>განათლების</w:t>
      </w:r>
      <w:r w:rsidRPr="00DF02E6">
        <w:rPr>
          <w:rFonts w:ascii="Sylfaen" w:hAnsi="Sylfaen" w:cstheme="minorHAnsi"/>
          <w:lang w:val="ka-GE"/>
        </w:rPr>
        <w:t xml:space="preserve"> </w:t>
      </w:r>
      <w:r w:rsidRPr="00DF02E6">
        <w:rPr>
          <w:rFonts w:ascii="Sylfaen" w:hAnsi="Sylfaen" w:cs="Sylfaen"/>
          <w:lang w:val="ka-GE"/>
        </w:rPr>
        <w:t>რეფორმის</w:t>
      </w:r>
      <w:r w:rsidRPr="00DF02E6">
        <w:rPr>
          <w:rFonts w:ascii="Sylfaen" w:hAnsi="Sylfaen" w:cstheme="minorHAnsi"/>
          <w:lang w:val="ka-GE"/>
        </w:rPr>
        <w:t xml:space="preserve"> </w:t>
      </w:r>
      <w:r w:rsidRPr="00DF02E6">
        <w:rPr>
          <w:rFonts w:ascii="Sylfaen" w:hAnsi="Sylfaen" w:cs="Sylfaen"/>
          <w:lang w:val="ka-GE"/>
        </w:rPr>
        <w:t>მიუხედავად</w:t>
      </w:r>
      <w:r w:rsidRPr="00DF02E6">
        <w:rPr>
          <w:rFonts w:ascii="Sylfaen" w:hAnsi="Sylfaen" w:cstheme="minorHAnsi"/>
          <w:lang w:val="ka-GE"/>
        </w:rPr>
        <w:t xml:space="preserve">, </w:t>
      </w:r>
      <w:r w:rsidRPr="00DF02E6">
        <w:rPr>
          <w:rFonts w:ascii="Sylfaen" w:hAnsi="Sylfaen" w:cs="Sylfaen"/>
          <w:lang w:val="ka-GE"/>
        </w:rPr>
        <w:t>რომელიც</w:t>
      </w:r>
      <w:r w:rsidRPr="00DF02E6">
        <w:rPr>
          <w:rFonts w:ascii="Sylfaen" w:hAnsi="Sylfaen" w:cstheme="minorHAnsi"/>
          <w:lang w:val="ka-GE"/>
        </w:rPr>
        <w:t xml:space="preserve"> 2007 </w:t>
      </w:r>
      <w:r w:rsidRPr="00DF02E6">
        <w:rPr>
          <w:rFonts w:ascii="Sylfaen" w:hAnsi="Sylfaen" w:cs="Sylfaen"/>
          <w:lang w:val="ka-GE"/>
        </w:rPr>
        <w:t>წლიდან</w:t>
      </w:r>
      <w:r w:rsidRPr="00DF02E6">
        <w:rPr>
          <w:rFonts w:ascii="Sylfaen" w:hAnsi="Sylfaen" w:cstheme="minorHAnsi"/>
          <w:lang w:val="ka-GE"/>
        </w:rPr>
        <w:t xml:space="preserve"> </w:t>
      </w:r>
      <w:r w:rsidRPr="00DF02E6">
        <w:rPr>
          <w:rFonts w:ascii="Sylfaen" w:hAnsi="Sylfaen" w:cs="Sylfaen"/>
          <w:lang w:val="ka-GE"/>
        </w:rPr>
        <w:t>მიმდინარეობს</w:t>
      </w:r>
      <w:r w:rsidRPr="00DF02E6">
        <w:rPr>
          <w:rFonts w:ascii="Sylfaen" w:hAnsi="Sylfaen" w:cstheme="minorHAnsi"/>
          <w:lang w:val="ka-GE"/>
        </w:rPr>
        <w:t xml:space="preserve">, </w:t>
      </w:r>
      <w:r w:rsidRPr="00DF02E6">
        <w:rPr>
          <w:rFonts w:ascii="Sylfaen" w:hAnsi="Sylfaen" w:cs="Sylfaen"/>
          <w:lang w:val="ka-GE"/>
        </w:rPr>
        <w:t>საგანმანათლებო</w:t>
      </w:r>
      <w:r w:rsidRPr="00DF02E6">
        <w:rPr>
          <w:rFonts w:ascii="Sylfaen" w:hAnsi="Sylfaen" w:cstheme="minorHAnsi"/>
          <w:lang w:val="ka-GE"/>
        </w:rPr>
        <w:t xml:space="preserve"> </w:t>
      </w:r>
      <w:r w:rsidRPr="00DF02E6">
        <w:rPr>
          <w:rFonts w:ascii="Sylfaen" w:hAnsi="Sylfaen" w:cs="Sylfaen"/>
          <w:lang w:val="ka-GE"/>
        </w:rPr>
        <w:t>პროგრამები</w:t>
      </w:r>
      <w:r w:rsidRPr="00DF02E6">
        <w:rPr>
          <w:rFonts w:ascii="Sylfaen" w:hAnsi="Sylfaen" w:cstheme="minorHAnsi"/>
          <w:lang w:val="ka-GE"/>
        </w:rPr>
        <w:t xml:space="preserve"> </w:t>
      </w:r>
      <w:r w:rsidRPr="00DF02E6">
        <w:rPr>
          <w:rFonts w:ascii="Sylfaen" w:hAnsi="Sylfaen" w:cs="Sylfaen"/>
          <w:lang w:val="ka-GE"/>
        </w:rPr>
        <w:t>შეუსაბამოა</w:t>
      </w:r>
      <w:r w:rsidRPr="00DF02E6">
        <w:rPr>
          <w:rFonts w:ascii="Sylfaen" w:hAnsi="Sylfaen" w:cstheme="minorHAnsi"/>
          <w:lang w:val="ka-GE"/>
        </w:rPr>
        <w:t xml:space="preserve"> </w:t>
      </w:r>
      <w:r w:rsidRPr="00DF02E6">
        <w:rPr>
          <w:rFonts w:ascii="Sylfaen" w:hAnsi="Sylfaen" w:cs="Sylfaen"/>
          <w:lang w:val="ka-GE"/>
        </w:rPr>
        <w:t>შრომის</w:t>
      </w:r>
      <w:r w:rsidRPr="00DF02E6">
        <w:rPr>
          <w:rFonts w:ascii="Sylfaen" w:hAnsi="Sylfaen" w:cstheme="minorHAnsi"/>
          <w:lang w:val="ka-GE"/>
        </w:rPr>
        <w:t xml:space="preserve"> </w:t>
      </w:r>
      <w:r w:rsidRPr="00DF02E6">
        <w:rPr>
          <w:rFonts w:ascii="Sylfaen" w:hAnsi="Sylfaen" w:cs="Sylfaen"/>
          <w:lang w:val="ka-GE"/>
        </w:rPr>
        <w:t>ბაზრის</w:t>
      </w:r>
      <w:r w:rsidRPr="00DF02E6">
        <w:rPr>
          <w:rFonts w:ascii="Sylfaen" w:hAnsi="Sylfaen" w:cstheme="minorHAnsi"/>
          <w:lang w:val="ka-GE"/>
        </w:rPr>
        <w:t xml:space="preserve"> (</w:t>
      </w:r>
      <w:r w:rsidRPr="00DF02E6">
        <w:rPr>
          <w:rFonts w:ascii="Sylfaen" w:hAnsi="Sylfaen" w:cs="Sylfaen"/>
          <w:lang w:val="ka-GE"/>
        </w:rPr>
        <w:t>დამსაქმებლების</w:t>
      </w:r>
      <w:r w:rsidRPr="00DF02E6">
        <w:rPr>
          <w:rFonts w:ascii="Sylfaen" w:hAnsi="Sylfaen" w:cstheme="minorHAnsi"/>
          <w:lang w:val="ka-GE"/>
        </w:rPr>
        <w:t xml:space="preserve">) </w:t>
      </w:r>
      <w:r w:rsidRPr="00DF02E6">
        <w:rPr>
          <w:rFonts w:ascii="Sylfaen" w:hAnsi="Sylfaen" w:cs="Sylfaen"/>
          <w:lang w:val="ka-GE"/>
        </w:rPr>
        <w:t>მოთხოვნებთან</w:t>
      </w:r>
      <w:r w:rsidRPr="00DF02E6">
        <w:rPr>
          <w:rFonts w:ascii="Sylfaen" w:hAnsi="Sylfaen" w:cstheme="minorHAnsi"/>
          <w:lang w:val="ka-GE"/>
        </w:rPr>
        <w:t xml:space="preserve">. </w:t>
      </w:r>
      <w:r w:rsidRPr="00DF02E6">
        <w:rPr>
          <w:rFonts w:ascii="Sylfaen" w:hAnsi="Sylfaen" w:cs="Sylfaen"/>
          <w:lang w:val="ka-GE"/>
        </w:rPr>
        <w:t>განსაკუთრებული</w:t>
      </w:r>
      <w:r w:rsidRPr="00DF02E6">
        <w:rPr>
          <w:rFonts w:ascii="Sylfaen" w:hAnsi="Sylfaen" w:cstheme="minorHAnsi"/>
          <w:lang w:val="ka-GE"/>
        </w:rPr>
        <w:t xml:space="preserve"> </w:t>
      </w:r>
      <w:r w:rsidRPr="00DF02E6">
        <w:rPr>
          <w:rFonts w:ascii="Sylfaen" w:hAnsi="Sylfaen" w:cs="Sylfaen"/>
          <w:lang w:val="ka-GE"/>
        </w:rPr>
        <w:t>შეუსაბამობა</w:t>
      </w:r>
      <w:r w:rsidRPr="00DF02E6">
        <w:rPr>
          <w:rFonts w:ascii="Sylfaen" w:hAnsi="Sylfaen" w:cstheme="minorHAnsi"/>
          <w:lang w:val="ka-GE"/>
        </w:rPr>
        <w:t xml:space="preserve"> </w:t>
      </w:r>
      <w:r w:rsidRPr="00DF02E6">
        <w:rPr>
          <w:rFonts w:ascii="Sylfaen" w:hAnsi="Sylfaen" w:cs="Sylfaen"/>
          <w:lang w:val="ka-GE"/>
        </w:rPr>
        <w:t>შეინიშნება</w:t>
      </w:r>
      <w:r w:rsidRPr="00DF02E6">
        <w:rPr>
          <w:rFonts w:ascii="Sylfaen" w:hAnsi="Sylfaen" w:cstheme="minorHAnsi"/>
          <w:lang w:val="ka-GE"/>
        </w:rPr>
        <w:t xml:space="preserve"> </w:t>
      </w:r>
      <w:r w:rsidRPr="00DF02E6">
        <w:rPr>
          <w:rFonts w:ascii="Sylfaen" w:hAnsi="Sylfaen" w:cs="Sylfaen"/>
          <w:lang w:val="ka-GE"/>
        </w:rPr>
        <w:t>საქართველოს</w:t>
      </w:r>
      <w:r w:rsidRPr="00DF02E6">
        <w:rPr>
          <w:rFonts w:ascii="Sylfaen" w:hAnsi="Sylfaen" w:cstheme="minorHAnsi"/>
          <w:lang w:val="ka-GE"/>
        </w:rPr>
        <w:t xml:space="preserve"> </w:t>
      </w:r>
      <w:r w:rsidRPr="00DF02E6">
        <w:rPr>
          <w:rFonts w:ascii="Sylfaen" w:hAnsi="Sylfaen" w:cs="Sylfaen"/>
          <w:lang w:val="ka-GE"/>
        </w:rPr>
        <w:t>რეგიონების</w:t>
      </w:r>
      <w:r w:rsidRPr="00DF02E6">
        <w:rPr>
          <w:rFonts w:ascii="Sylfaen" w:hAnsi="Sylfaen" w:cstheme="minorHAnsi"/>
          <w:lang w:val="ka-GE"/>
        </w:rPr>
        <w:t xml:space="preserve"> </w:t>
      </w:r>
      <w:r w:rsidRPr="00DF02E6">
        <w:rPr>
          <w:rFonts w:ascii="Sylfaen" w:hAnsi="Sylfaen" w:cs="Sylfaen"/>
          <w:lang w:val="ka-GE"/>
        </w:rPr>
        <w:t>მოთხოვნებთან</w:t>
      </w:r>
      <w:r w:rsidRPr="00DF02E6">
        <w:rPr>
          <w:rFonts w:ascii="Sylfaen" w:hAnsi="Sylfaen" w:cstheme="minorHAnsi"/>
          <w:lang w:val="ka-GE"/>
        </w:rPr>
        <w:t xml:space="preserve"> </w:t>
      </w:r>
      <w:r w:rsidRPr="00DF02E6">
        <w:rPr>
          <w:rFonts w:ascii="Sylfaen" w:hAnsi="Sylfaen" w:cs="Sylfaen"/>
          <w:lang w:val="ka-GE"/>
        </w:rPr>
        <w:t>მიმართებაში</w:t>
      </w:r>
      <w:r w:rsidRPr="00DF02E6">
        <w:rPr>
          <w:rFonts w:ascii="Sylfaen" w:hAnsi="Sylfaen" w:cstheme="minorHAnsi"/>
          <w:lang w:val="ka-GE"/>
        </w:rPr>
        <w:t xml:space="preserve">. </w:t>
      </w:r>
    </w:p>
    <w:p w14:paraId="2111DDE9" w14:textId="77777777" w:rsidR="00BC555D" w:rsidRDefault="00BC555D" w:rsidP="00BC555D">
      <w:pPr>
        <w:pStyle w:val="Normal0"/>
        <w:numPr>
          <w:ilvl w:val="0"/>
          <w:numId w:val="39"/>
        </w:numPr>
        <w:jc w:val="both"/>
        <w:rPr>
          <w:rFonts w:ascii="Sylfaen" w:hAnsi="Sylfaen" w:cstheme="minorHAnsi"/>
          <w:lang w:val="ka-GE"/>
        </w:rPr>
      </w:pPr>
      <w:r w:rsidRPr="00DF02E6">
        <w:rPr>
          <w:rFonts w:ascii="Sylfaen" w:hAnsi="Sylfaen" w:cs="Sylfaen"/>
          <w:lang w:val="ka-GE"/>
        </w:rPr>
        <w:t>დიდ</w:t>
      </w:r>
      <w:r w:rsidRPr="00DF02E6">
        <w:rPr>
          <w:rFonts w:ascii="Sylfaen" w:hAnsi="Sylfaen" w:cstheme="minorHAnsi"/>
          <w:lang w:val="ka-GE"/>
        </w:rPr>
        <w:t xml:space="preserve"> </w:t>
      </w:r>
      <w:r w:rsidRPr="00DF02E6">
        <w:rPr>
          <w:rFonts w:ascii="Sylfaen" w:hAnsi="Sylfaen" w:cs="Sylfaen"/>
          <w:lang w:val="ka-GE"/>
        </w:rPr>
        <w:t>გამოწვევად</w:t>
      </w:r>
      <w:r w:rsidRPr="00DF02E6">
        <w:rPr>
          <w:rFonts w:ascii="Sylfaen" w:hAnsi="Sylfaen" w:cstheme="minorHAnsi"/>
          <w:lang w:val="ka-GE"/>
        </w:rPr>
        <w:t xml:space="preserve"> </w:t>
      </w:r>
      <w:r w:rsidRPr="00DF02E6">
        <w:rPr>
          <w:rFonts w:ascii="Sylfaen" w:hAnsi="Sylfaen" w:cs="Sylfaen"/>
          <w:lang w:val="ka-GE"/>
        </w:rPr>
        <w:t>რჩება</w:t>
      </w:r>
      <w:r w:rsidRPr="00DF02E6">
        <w:rPr>
          <w:rFonts w:ascii="Sylfaen" w:hAnsi="Sylfaen" w:cstheme="minorHAnsi"/>
          <w:lang w:val="ka-GE"/>
        </w:rPr>
        <w:t xml:space="preserve"> </w:t>
      </w:r>
      <w:r w:rsidRPr="00DF02E6">
        <w:rPr>
          <w:rFonts w:ascii="Sylfaen" w:hAnsi="Sylfaen" w:cs="Sylfaen"/>
          <w:lang w:val="ka-GE"/>
        </w:rPr>
        <w:t>პროფესიული</w:t>
      </w:r>
      <w:r w:rsidRPr="00DF02E6">
        <w:rPr>
          <w:rFonts w:ascii="Sylfaen" w:hAnsi="Sylfaen" w:cstheme="minorHAnsi"/>
          <w:lang w:val="ka-GE"/>
        </w:rPr>
        <w:t xml:space="preserve"> </w:t>
      </w:r>
      <w:r w:rsidRPr="00DF02E6">
        <w:rPr>
          <w:rFonts w:ascii="Sylfaen" w:hAnsi="Sylfaen" w:cs="Sylfaen"/>
          <w:lang w:val="ka-GE"/>
        </w:rPr>
        <w:t>განათლების</w:t>
      </w:r>
      <w:r w:rsidRPr="00DF02E6">
        <w:rPr>
          <w:rFonts w:ascii="Sylfaen" w:hAnsi="Sylfaen" w:cstheme="minorHAnsi"/>
          <w:lang w:val="ka-GE"/>
        </w:rPr>
        <w:t xml:space="preserve"> </w:t>
      </w:r>
      <w:r w:rsidRPr="00DF02E6">
        <w:rPr>
          <w:rFonts w:ascii="Sylfaen" w:hAnsi="Sylfaen" w:cs="Sylfaen"/>
          <w:lang w:val="ka-GE"/>
        </w:rPr>
        <w:t>პოპულარიზაციის</w:t>
      </w:r>
      <w:r w:rsidRPr="00DF02E6">
        <w:rPr>
          <w:rFonts w:ascii="Sylfaen" w:hAnsi="Sylfaen" w:cstheme="minorHAnsi"/>
          <w:lang w:val="ka-GE"/>
        </w:rPr>
        <w:t xml:space="preserve"> </w:t>
      </w:r>
      <w:r w:rsidRPr="00DF02E6">
        <w:rPr>
          <w:rFonts w:ascii="Sylfaen" w:hAnsi="Sylfaen" w:cs="Sylfaen"/>
          <w:lang w:val="ka-GE"/>
        </w:rPr>
        <w:t>გაძლიერების</w:t>
      </w:r>
      <w:r w:rsidRPr="00DF02E6">
        <w:rPr>
          <w:rFonts w:ascii="Sylfaen" w:hAnsi="Sylfaen" w:cstheme="minorHAnsi"/>
          <w:lang w:val="ka-GE"/>
        </w:rPr>
        <w:t xml:space="preserve"> </w:t>
      </w:r>
      <w:r w:rsidRPr="00DF02E6">
        <w:rPr>
          <w:rFonts w:ascii="Sylfaen" w:hAnsi="Sylfaen" w:cs="Sylfaen"/>
          <w:lang w:val="ka-GE"/>
        </w:rPr>
        <w:t>მექანიზმის</w:t>
      </w:r>
      <w:r w:rsidRPr="00DF02E6">
        <w:rPr>
          <w:rFonts w:ascii="Sylfaen" w:hAnsi="Sylfaen" w:cstheme="minorHAnsi"/>
          <w:lang w:val="ka-GE"/>
        </w:rPr>
        <w:t xml:space="preserve"> </w:t>
      </w:r>
      <w:r w:rsidRPr="00DF02E6">
        <w:rPr>
          <w:rFonts w:ascii="Sylfaen" w:hAnsi="Sylfaen" w:cs="Sylfaen"/>
          <w:lang w:val="ka-GE"/>
        </w:rPr>
        <w:t>შემუშავება</w:t>
      </w:r>
      <w:r w:rsidRPr="00DF02E6">
        <w:rPr>
          <w:rFonts w:ascii="Sylfaen" w:hAnsi="Sylfaen" w:cstheme="minorHAnsi"/>
          <w:lang w:val="ka-GE"/>
        </w:rPr>
        <w:t xml:space="preserve">, </w:t>
      </w:r>
      <w:r w:rsidRPr="00DF02E6">
        <w:rPr>
          <w:rFonts w:ascii="Sylfaen" w:hAnsi="Sylfaen" w:cs="Sylfaen"/>
          <w:lang w:val="ka-GE"/>
        </w:rPr>
        <w:t>რაც</w:t>
      </w:r>
      <w:r w:rsidRPr="00DF02E6">
        <w:rPr>
          <w:rFonts w:ascii="Sylfaen" w:hAnsi="Sylfaen" w:cstheme="minorHAnsi"/>
          <w:lang w:val="ka-GE"/>
        </w:rPr>
        <w:t xml:space="preserve">, </w:t>
      </w:r>
      <w:r w:rsidRPr="00DF02E6">
        <w:rPr>
          <w:rFonts w:ascii="Sylfaen" w:hAnsi="Sylfaen" w:cs="Sylfaen"/>
          <w:lang w:val="ka-GE"/>
        </w:rPr>
        <w:t>პირველ</w:t>
      </w:r>
      <w:r w:rsidRPr="00DF02E6">
        <w:rPr>
          <w:rFonts w:ascii="Sylfaen" w:hAnsi="Sylfaen" w:cstheme="minorHAnsi"/>
          <w:lang w:val="ka-GE"/>
        </w:rPr>
        <w:t xml:space="preserve"> </w:t>
      </w:r>
      <w:r w:rsidRPr="00DF02E6">
        <w:rPr>
          <w:rFonts w:ascii="Sylfaen" w:hAnsi="Sylfaen" w:cs="Sylfaen"/>
          <w:lang w:val="ka-GE"/>
        </w:rPr>
        <w:t>რიგში</w:t>
      </w:r>
      <w:r w:rsidRPr="00DF02E6">
        <w:rPr>
          <w:rFonts w:ascii="Sylfaen" w:hAnsi="Sylfaen" w:cstheme="minorHAnsi"/>
          <w:lang w:val="ka-GE"/>
        </w:rPr>
        <w:t xml:space="preserve">, </w:t>
      </w:r>
      <w:r w:rsidRPr="00DF02E6">
        <w:rPr>
          <w:rFonts w:ascii="Sylfaen" w:hAnsi="Sylfaen" w:cs="Sylfaen"/>
          <w:lang w:val="ka-GE"/>
        </w:rPr>
        <w:t>ერის</w:t>
      </w:r>
      <w:r w:rsidRPr="00DF02E6">
        <w:rPr>
          <w:rFonts w:ascii="Sylfaen" w:hAnsi="Sylfaen" w:cstheme="minorHAnsi"/>
          <w:lang w:val="ka-GE"/>
        </w:rPr>
        <w:t xml:space="preserve"> </w:t>
      </w:r>
      <w:r w:rsidRPr="00DF02E6">
        <w:rPr>
          <w:rFonts w:ascii="Sylfaen" w:hAnsi="Sylfaen" w:cs="Sylfaen"/>
          <w:lang w:val="ka-GE"/>
        </w:rPr>
        <w:t>მენტალიტეტთანაა</w:t>
      </w:r>
      <w:r w:rsidRPr="00DF02E6">
        <w:rPr>
          <w:rFonts w:ascii="Sylfaen" w:hAnsi="Sylfaen" w:cstheme="minorHAnsi"/>
          <w:lang w:val="ka-GE"/>
        </w:rPr>
        <w:t xml:space="preserve"> </w:t>
      </w:r>
      <w:r w:rsidRPr="00DF02E6">
        <w:rPr>
          <w:rFonts w:ascii="Sylfaen" w:hAnsi="Sylfaen" w:cs="Sylfaen"/>
          <w:lang w:val="ka-GE"/>
        </w:rPr>
        <w:t>დაკავშირებული</w:t>
      </w:r>
      <w:r w:rsidRPr="00DF02E6">
        <w:rPr>
          <w:rFonts w:ascii="Sylfaen" w:hAnsi="Sylfaen" w:cstheme="minorHAnsi"/>
          <w:lang w:val="ka-GE"/>
        </w:rPr>
        <w:t>.</w:t>
      </w:r>
    </w:p>
    <w:p w14:paraId="457B0371" w14:textId="77777777" w:rsidR="00BC555D" w:rsidRDefault="00BC555D" w:rsidP="00BC555D">
      <w:pPr>
        <w:pStyle w:val="Normal0"/>
        <w:numPr>
          <w:ilvl w:val="0"/>
          <w:numId w:val="39"/>
        </w:numPr>
        <w:jc w:val="both"/>
        <w:rPr>
          <w:rFonts w:ascii="Sylfaen" w:hAnsi="Sylfaen" w:cstheme="minorHAnsi"/>
          <w:lang w:val="ka-GE"/>
        </w:rPr>
      </w:pPr>
      <w:r w:rsidRPr="00DF02E6">
        <w:rPr>
          <w:rFonts w:ascii="Sylfaen" w:hAnsi="Sylfaen" w:cs="Sylfaen"/>
          <w:lang w:val="ka-GE"/>
        </w:rPr>
        <w:t>ბიზნესთან</w:t>
      </w:r>
      <w:r w:rsidRPr="00DF02E6">
        <w:rPr>
          <w:rFonts w:ascii="Sylfaen" w:hAnsi="Sylfaen" w:cstheme="minorHAnsi"/>
          <w:lang w:val="ka-GE"/>
        </w:rPr>
        <w:t xml:space="preserve"> </w:t>
      </w:r>
      <w:r w:rsidRPr="00DF02E6">
        <w:rPr>
          <w:rFonts w:ascii="Sylfaen" w:hAnsi="Sylfaen" w:cs="Sylfaen"/>
          <w:lang w:val="ka-GE"/>
        </w:rPr>
        <w:t>თანამშრომლობის</w:t>
      </w:r>
      <w:r w:rsidRPr="00DF02E6">
        <w:rPr>
          <w:rFonts w:ascii="Sylfaen" w:hAnsi="Sylfaen" w:cstheme="minorHAnsi"/>
          <w:lang w:val="ka-GE"/>
        </w:rPr>
        <w:t xml:space="preserve"> </w:t>
      </w:r>
      <w:r w:rsidRPr="00DF02E6">
        <w:rPr>
          <w:rFonts w:ascii="Sylfaen" w:hAnsi="Sylfaen" w:cs="Sylfaen"/>
          <w:lang w:val="ka-GE"/>
        </w:rPr>
        <w:t>სისუტსე</w:t>
      </w:r>
      <w:r w:rsidRPr="00DF02E6">
        <w:rPr>
          <w:rFonts w:ascii="Sylfaen" w:hAnsi="Sylfaen" w:cstheme="minorHAnsi"/>
          <w:lang w:val="ka-GE"/>
        </w:rPr>
        <w:t xml:space="preserve">. </w:t>
      </w:r>
      <w:r w:rsidRPr="00DF02E6">
        <w:rPr>
          <w:rFonts w:ascii="Sylfaen" w:hAnsi="Sylfaen" w:cs="Sylfaen"/>
          <w:lang w:val="ka-GE"/>
        </w:rPr>
        <w:t>აუცილებელია</w:t>
      </w:r>
      <w:r w:rsidRPr="00DF02E6">
        <w:rPr>
          <w:rFonts w:ascii="Sylfaen" w:hAnsi="Sylfaen" w:cstheme="minorHAnsi"/>
          <w:lang w:val="ka-GE"/>
        </w:rPr>
        <w:t xml:space="preserve">, </w:t>
      </w:r>
      <w:r w:rsidRPr="00DF02E6">
        <w:rPr>
          <w:rFonts w:ascii="Sylfaen" w:hAnsi="Sylfaen" w:cs="Sylfaen"/>
          <w:lang w:val="ka-GE"/>
        </w:rPr>
        <w:t>განისაზღვროს</w:t>
      </w:r>
      <w:r w:rsidRPr="00DF02E6">
        <w:rPr>
          <w:rFonts w:ascii="Sylfaen" w:hAnsi="Sylfaen" w:cstheme="minorHAnsi"/>
          <w:lang w:val="ka-GE"/>
        </w:rPr>
        <w:t xml:space="preserve"> </w:t>
      </w:r>
      <w:r w:rsidRPr="00DF02E6">
        <w:rPr>
          <w:rFonts w:ascii="Sylfaen" w:hAnsi="Sylfaen" w:cs="Sylfaen"/>
          <w:lang w:val="ka-GE"/>
        </w:rPr>
        <w:t>ბიზნესის</w:t>
      </w:r>
      <w:r w:rsidRPr="00DF02E6">
        <w:rPr>
          <w:rFonts w:ascii="Sylfaen" w:hAnsi="Sylfaen" w:cstheme="minorHAnsi"/>
          <w:lang w:val="ka-GE"/>
        </w:rPr>
        <w:t xml:space="preserve"> </w:t>
      </w:r>
      <w:r w:rsidRPr="00DF02E6">
        <w:rPr>
          <w:rFonts w:ascii="Sylfaen" w:hAnsi="Sylfaen" w:cs="Sylfaen"/>
          <w:lang w:val="ka-GE"/>
        </w:rPr>
        <w:t>მოტივაციის</w:t>
      </w:r>
      <w:r w:rsidRPr="00DF02E6">
        <w:rPr>
          <w:rFonts w:ascii="Sylfaen" w:hAnsi="Sylfaen" w:cstheme="minorHAnsi"/>
          <w:lang w:val="ka-GE"/>
        </w:rPr>
        <w:t xml:space="preserve"> </w:t>
      </w:r>
      <w:r w:rsidRPr="00DF02E6">
        <w:rPr>
          <w:rFonts w:ascii="Sylfaen" w:hAnsi="Sylfaen" w:cs="Sylfaen"/>
          <w:lang w:val="ka-GE"/>
        </w:rPr>
        <w:t>ინდიკატორი</w:t>
      </w:r>
      <w:r w:rsidRPr="00DF02E6">
        <w:rPr>
          <w:rFonts w:ascii="Sylfaen" w:hAnsi="Sylfaen" w:cstheme="minorHAnsi"/>
          <w:lang w:val="ka-GE"/>
        </w:rPr>
        <w:t>.</w:t>
      </w:r>
    </w:p>
    <w:p w14:paraId="1B3FF10D" w14:textId="77777777" w:rsidR="00BC555D" w:rsidRDefault="00BC555D" w:rsidP="00BC555D">
      <w:pPr>
        <w:pStyle w:val="Normal0"/>
        <w:numPr>
          <w:ilvl w:val="0"/>
          <w:numId w:val="39"/>
        </w:numPr>
        <w:jc w:val="both"/>
        <w:rPr>
          <w:rFonts w:ascii="Sylfaen" w:hAnsi="Sylfaen" w:cstheme="minorHAnsi"/>
          <w:lang w:val="ka-GE"/>
        </w:rPr>
      </w:pPr>
      <w:r w:rsidRPr="00DF02E6">
        <w:rPr>
          <w:rFonts w:ascii="Sylfaen" w:hAnsi="Sylfaen" w:cs="Sylfaen"/>
          <w:lang w:val="ka-GE"/>
        </w:rPr>
        <w:lastRenderedPageBreak/>
        <w:t>სახეზე</w:t>
      </w:r>
      <w:r w:rsidRPr="00DF02E6">
        <w:rPr>
          <w:rFonts w:ascii="Sylfaen" w:hAnsi="Sylfaen" w:cstheme="minorHAnsi"/>
          <w:lang w:val="ka-GE"/>
        </w:rPr>
        <w:t xml:space="preserve"> </w:t>
      </w:r>
      <w:r w:rsidRPr="00DF02E6">
        <w:rPr>
          <w:rFonts w:ascii="Sylfaen" w:hAnsi="Sylfaen" w:cs="Sylfaen"/>
          <w:lang w:val="ka-GE"/>
        </w:rPr>
        <w:t>გვაქვს</w:t>
      </w:r>
      <w:r w:rsidRPr="00DF02E6">
        <w:rPr>
          <w:rFonts w:ascii="Sylfaen" w:hAnsi="Sylfaen" w:cstheme="minorHAnsi"/>
          <w:lang w:val="ka-GE"/>
        </w:rPr>
        <w:t xml:space="preserve"> </w:t>
      </w:r>
      <w:r w:rsidRPr="00DF02E6">
        <w:rPr>
          <w:rFonts w:ascii="Sylfaen" w:hAnsi="Sylfaen" w:cs="Sylfaen"/>
          <w:lang w:val="ka-GE"/>
        </w:rPr>
        <w:t>ხანგრძლივი</w:t>
      </w:r>
      <w:r w:rsidRPr="00DF02E6">
        <w:rPr>
          <w:rFonts w:ascii="Sylfaen" w:hAnsi="Sylfaen" w:cstheme="minorHAnsi"/>
          <w:lang w:val="ka-GE"/>
        </w:rPr>
        <w:t xml:space="preserve"> </w:t>
      </w:r>
      <w:r w:rsidRPr="00DF02E6">
        <w:rPr>
          <w:rFonts w:ascii="Sylfaen" w:hAnsi="Sylfaen" w:cs="Sylfaen"/>
          <w:lang w:val="ka-GE"/>
        </w:rPr>
        <w:t>უმუშევრობა</w:t>
      </w:r>
      <w:r w:rsidRPr="00DF02E6">
        <w:rPr>
          <w:rFonts w:ascii="Sylfaen" w:hAnsi="Sylfaen" w:cstheme="minorHAnsi"/>
          <w:lang w:val="ka-GE"/>
        </w:rPr>
        <w:t xml:space="preserve"> </w:t>
      </w:r>
      <w:r w:rsidRPr="00DF02E6">
        <w:rPr>
          <w:rFonts w:ascii="Sylfaen" w:hAnsi="Sylfaen" w:cs="Sylfaen"/>
          <w:lang w:val="ka-GE"/>
        </w:rPr>
        <w:t>და</w:t>
      </w:r>
      <w:r w:rsidRPr="00DF02E6">
        <w:rPr>
          <w:rFonts w:ascii="Sylfaen" w:hAnsi="Sylfaen" w:cstheme="minorHAnsi"/>
          <w:lang w:val="ka-GE"/>
        </w:rPr>
        <w:t xml:space="preserve"> </w:t>
      </w:r>
      <w:r w:rsidRPr="00DF02E6">
        <w:rPr>
          <w:rFonts w:ascii="Sylfaen" w:hAnsi="Sylfaen" w:cs="Sylfaen"/>
          <w:lang w:val="ka-GE"/>
        </w:rPr>
        <w:t>მისგან</w:t>
      </w:r>
      <w:r w:rsidRPr="00DF02E6">
        <w:rPr>
          <w:rFonts w:ascii="Sylfaen" w:hAnsi="Sylfaen" w:cstheme="minorHAnsi"/>
          <w:lang w:val="ka-GE"/>
        </w:rPr>
        <w:t xml:space="preserve"> </w:t>
      </w:r>
      <w:r w:rsidRPr="00DF02E6">
        <w:rPr>
          <w:rFonts w:ascii="Sylfaen" w:hAnsi="Sylfaen" w:cs="Sylfaen"/>
          <w:lang w:val="ka-GE"/>
        </w:rPr>
        <w:t>გამოწვეული</w:t>
      </w:r>
      <w:r w:rsidRPr="00DF02E6">
        <w:rPr>
          <w:rFonts w:ascii="Sylfaen" w:hAnsi="Sylfaen" w:cstheme="minorHAnsi"/>
          <w:lang w:val="ka-GE"/>
        </w:rPr>
        <w:t xml:space="preserve"> </w:t>
      </w:r>
      <w:r w:rsidRPr="00DF02E6">
        <w:rPr>
          <w:rFonts w:ascii="Sylfaen" w:hAnsi="Sylfaen" w:cs="Sylfaen"/>
          <w:lang w:val="ka-GE"/>
        </w:rPr>
        <w:t>სამუშაო</w:t>
      </w:r>
      <w:r w:rsidRPr="00DF02E6">
        <w:rPr>
          <w:rFonts w:ascii="Sylfaen" w:hAnsi="Sylfaen" w:cstheme="minorHAnsi"/>
          <w:lang w:val="ka-GE"/>
        </w:rPr>
        <w:t xml:space="preserve"> </w:t>
      </w:r>
      <w:r w:rsidRPr="00DF02E6">
        <w:rPr>
          <w:rFonts w:ascii="Sylfaen" w:hAnsi="Sylfaen" w:cs="Sylfaen"/>
          <w:lang w:val="ka-GE"/>
        </w:rPr>
        <w:t>ძალის</w:t>
      </w:r>
      <w:r w:rsidRPr="00DF02E6">
        <w:rPr>
          <w:rFonts w:ascii="Sylfaen" w:hAnsi="Sylfaen" w:cstheme="minorHAnsi"/>
          <w:lang w:val="ka-GE"/>
        </w:rPr>
        <w:t xml:space="preserve"> </w:t>
      </w:r>
      <w:r w:rsidRPr="00DF02E6">
        <w:rPr>
          <w:rFonts w:ascii="Sylfaen" w:hAnsi="Sylfaen" w:cs="Sylfaen"/>
          <w:lang w:val="ka-GE"/>
        </w:rPr>
        <w:t>დეკვალიფიკაცია</w:t>
      </w:r>
      <w:r w:rsidRPr="00DF02E6">
        <w:rPr>
          <w:rFonts w:ascii="Sylfaen" w:hAnsi="Sylfaen" w:cstheme="minorHAnsi"/>
          <w:lang w:val="ka-GE"/>
        </w:rPr>
        <w:t xml:space="preserve">. </w:t>
      </w:r>
    </w:p>
    <w:p w14:paraId="7F0F41E1" w14:textId="77777777" w:rsidR="00BC555D" w:rsidRDefault="00BC555D" w:rsidP="00BC555D">
      <w:pPr>
        <w:pStyle w:val="Normal0"/>
        <w:numPr>
          <w:ilvl w:val="0"/>
          <w:numId w:val="39"/>
        </w:numPr>
        <w:jc w:val="both"/>
        <w:rPr>
          <w:rFonts w:ascii="Sylfaen" w:hAnsi="Sylfaen" w:cstheme="minorHAnsi"/>
          <w:lang w:val="ka-GE"/>
        </w:rPr>
      </w:pPr>
      <w:r w:rsidRPr="00DF02E6">
        <w:rPr>
          <w:rFonts w:ascii="Sylfaen" w:hAnsi="Sylfaen" w:cs="Sylfaen"/>
          <w:lang w:val="ka-GE"/>
        </w:rPr>
        <w:t>დეკვალიფიცირებული</w:t>
      </w:r>
      <w:r w:rsidRPr="00DF02E6">
        <w:rPr>
          <w:rFonts w:ascii="Sylfaen" w:hAnsi="Sylfaen" w:cstheme="minorHAnsi"/>
          <w:lang w:val="ka-GE"/>
        </w:rPr>
        <w:t xml:space="preserve"> </w:t>
      </w:r>
      <w:r w:rsidRPr="00DF02E6">
        <w:rPr>
          <w:rFonts w:ascii="Sylfaen" w:hAnsi="Sylfaen" w:cs="Sylfaen"/>
          <w:lang w:val="ka-GE"/>
        </w:rPr>
        <w:t>სამუშაო</w:t>
      </w:r>
      <w:r w:rsidRPr="00DF02E6">
        <w:rPr>
          <w:rFonts w:ascii="Sylfaen" w:hAnsi="Sylfaen" w:cstheme="minorHAnsi"/>
          <w:lang w:val="ka-GE"/>
        </w:rPr>
        <w:t xml:space="preserve"> </w:t>
      </w:r>
      <w:r w:rsidRPr="00DF02E6">
        <w:rPr>
          <w:rFonts w:ascii="Sylfaen" w:hAnsi="Sylfaen" w:cs="Sylfaen"/>
          <w:lang w:val="ka-GE"/>
        </w:rPr>
        <w:t>ძალაც</w:t>
      </w:r>
      <w:r w:rsidRPr="00DF02E6">
        <w:rPr>
          <w:rFonts w:ascii="Sylfaen" w:hAnsi="Sylfaen" w:cstheme="minorHAnsi"/>
          <w:lang w:val="ka-GE"/>
        </w:rPr>
        <w:t xml:space="preserve"> </w:t>
      </w:r>
      <w:r w:rsidRPr="00DF02E6">
        <w:rPr>
          <w:rFonts w:ascii="Sylfaen" w:hAnsi="Sylfaen" w:cs="Sylfaen"/>
          <w:lang w:val="ka-GE"/>
        </w:rPr>
        <w:t>კი</w:t>
      </w:r>
      <w:r w:rsidRPr="00DF02E6">
        <w:rPr>
          <w:rFonts w:ascii="Sylfaen" w:hAnsi="Sylfaen" w:cstheme="minorHAnsi"/>
          <w:lang w:val="ka-GE"/>
        </w:rPr>
        <w:t xml:space="preserve"> </w:t>
      </w:r>
      <w:r w:rsidRPr="00DF02E6">
        <w:rPr>
          <w:rFonts w:ascii="Sylfaen" w:hAnsi="Sylfaen" w:cs="Sylfaen"/>
          <w:lang w:val="ka-GE"/>
        </w:rPr>
        <w:t>უარს</w:t>
      </w:r>
      <w:r w:rsidRPr="00DF02E6">
        <w:rPr>
          <w:rFonts w:ascii="Sylfaen" w:hAnsi="Sylfaen" w:cstheme="minorHAnsi"/>
          <w:lang w:val="ka-GE"/>
        </w:rPr>
        <w:t xml:space="preserve"> </w:t>
      </w:r>
      <w:r w:rsidRPr="00DF02E6">
        <w:rPr>
          <w:rFonts w:ascii="Sylfaen" w:hAnsi="Sylfaen" w:cs="Sylfaen"/>
          <w:lang w:val="ka-GE"/>
        </w:rPr>
        <w:t>ამბობს</w:t>
      </w:r>
      <w:r w:rsidRPr="00DF02E6">
        <w:rPr>
          <w:rFonts w:ascii="Sylfaen" w:hAnsi="Sylfaen" w:cstheme="minorHAnsi"/>
          <w:lang w:val="ka-GE"/>
        </w:rPr>
        <w:t xml:space="preserve"> </w:t>
      </w:r>
      <w:r w:rsidRPr="00DF02E6">
        <w:rPr>
          <w:rFonts w:ascii="Sylfaen" w:hAnsi="Sylfaen" w:cs="Sylfaen"/>
          <w:lang w:val="ka-GE"/>
        </w:rPr>
        <w:t>შეთავაზებულ</w:t>
      </w:r>
      <w:r w:rsidRPr="00DF02E6">
        <w:rPr>
          <w:rFonts w:ascii="Sylfaen" w:hAnsi="Sylfaen" w:cstheme="minorHAnsi"/>
          <w:lang w:val="ka-GE"/>
        </w:rPr>
        <w:t xml:space="preserve"> </w:t>
      </w:r>
      <w:r w:rsidRPr="00DF02E6">
        <w:rPr>
          <w:rFonts w:ascii="Sylfaen" w:hAnsi="Sylfaen" w:cs="Sylfaen"/>
          <w:lang w:val="ka-GE"/>
        </w:rPr>
        <w:t>ანაზღაურებაზე</w:t>
      </w:r>
      <w:r w:rsidRPr="00DF02E6">
        <w:rPr>
          <w:rFonts w:ascii="Sylfaen" w:hAnsi="Sylfaen" w:cstheme="minorHAnsi"/>
          <w:lang w:val="ka-GE"/>
        </w:rPr>
        <w:t xml:space="preserve"> </w:t>
      </w:r>
      <w:r w:rsidRPr="00DF02E6">
        <w:rPr>
          <w:rFonts w:ascii="Sylfaen" w:hAnsi="Sylfaen" w:cs="Sylfaen"/>
          <w:lang w:val="ka-GE"/>
        </w:rPr>
        <w:t>სიმცირის</w:t>
      </w:r>
      <w:r w:rsidRPr="00DF02E6">
        <w:rPr>
          <w:rFonts w:ascii="Sylfaen" w:hAnsi="Sylfaen" w:cstheme="minorHAnsi"/>
          <w:lang w:val="ka-GE"/>
        </w:rPr>
        <w:t xml:space="preserve"> </w:t>
      </w:r>
      <w:r w:rsidRPr="00DF02E6">
        <w:rPr>
          <w:rFonts w:ascii="Sylfaen" w:hAnsi="Sylfaen" w:cs="Sylfaen"/>
          <w:lang w:val="ka-GE"/>
        </w:rPr>
        <w:t>გამო</w:t>
      </w:r>
      <w:r w:rsidRPr="00DF02E6">
        <w:rPr>
          <w:rFonts w:ascii="Sylfaen" w:hAnsi="Sylfaen" w:cstheme="minorHAnsi"/>
          <w:lang w:val="ka-GE"/>
        </w:rPr>
        <w:t xml:space="preserve">. </w:t>
      </w:r>
    </w:p>
    <w:p w14:paraId="075F63DB" w14:textId="77777777" w:rsidR="00BC555D" w:rsidRPr="00274A10" w:rsidRDefault="00BC555D" w:rsidP="00BC555D">
      <w:pPr>
        <w:pStyle w:val="Normal0"/>
        <w:numPr>
          <w:ilvl w:val="0"/>
          <w:numId w:val="39"/>
        </w:numPr>
        <w:jc w:val="both"/>
        <w:rPr>
          <w:rFonts w:ascii="Sylfaen" w:hAnsi="Sylfaen" w:cstheme="minorHAnsi"/>
          <w:lang w:val="ka-GE"/>
        </w:rPr>
      </w:pPr>
      <w:r w:rsidRPr="00DF02E6">
        <w:rPr>
          <w:rFonts w:ascii="Sylfaen" w:hAnsi="Sylfaen" w:cstheme="minorHAnsi"/>
          <w:lang w:val="ka-GE"/>
        </w:rPr>
        <w:t>Worknet.gov.ge-</w:t>
      </w:r>
      <w:r w:rsidRPr="00DF02E6">
        <w:rPr>
          <w:rFonts w:ascii="Sylfaen" w:hAnsi="Sylfaen" w:cs="Sylfaen"/>
          <w:lang w:val="ka-GE"/>
        </w:rPr>
        <w:t>ის</w:t>
      </w:r>
      <w:r w:rsidRPr="00DF02E6">
        <w:rPr>
          <w:rFonts w:ascii="Sylfaen" w:hAnsi="Sylfaen" w:cstheme="minorHAnsi"/>
          <w:lang w:val="ka-GE"/>
        </w:rPr>
        <w:t xml:space="preserve"> </w:t>
      </w:r>
      <w:r w:rsidRPr="00DF02E6">
        <w:rPr>
          <w:rFonts w:ascii="Sylfaen" w:hAnsi="Sylfaen" w:cs="Sylfaen"/>
          <w:lang w:val="ka-GE"/>
        </w:rPr>
        <w:t>ნაკლები</w:t>
      </w:r>
      <w:r w:rsidRPr="00DF02E6">
        <w:rPr>
          <w:rFonts w:ascii="Sylfaen" w:hAnsi="Sylfaen" w:cstheme="minorHAnsi"/>
          <w:lang w:val="ka-GE"/>
        </w:rPr>
        <w:t xml:space="preserve"> </w:t>
      </w:r>
      <w:r w:rsidRPr="00DF02E6">
        <w:rPr>
          <w:rFonts w:ascii="Sylfaen" w:hAnsi="Sylfaen" w:cs="Sylfaen"/>
          <w:lang w:val="ka-GE"/>
        </w:rPr>
        <w:t>პოპულარიზაცია</w:t>
      </w:r>
      <w:r w:rsidRPr="00DF02E6">
        <w:rPr>
          <w:rFonts w:ascii="Sylfaen" w:hAnsi="Sylfaen" w:cstheme="minorHAnsi"/>
          <w:lang w:val="ka-GE"/>
        </w:rPr>
        <w:t xml:space="preserve"> </w:t>
      </w:r>
      <w:r w:rsidRPr="00DF02E6">
        <w:rPr>
          <w:rFonts w:ascii="Sylfaen" w:hAnsi="Sylfaen" w:cs="Sylfaen"/>
          <w:lang w:val="ka-GE"/>
        </w:rPr>
        <w:t>სახელმწიფოს</w:t>
      </w:r>
      <w:r w:rsidRPr="00DF02E6">
        <w:rPr>
          <w:rFonts w:ascii="Sylfaen" w:hAnsi="Sylfaen" w:cstheme="minorHAnsi"/>
          <w:lang w:val="ka-GE"/>
        </w:rPr>
        <w:t xml:space="preserve"> </w:t>
      </w:r>
      <w:r w:rsidRPr="00DF02E6">
        <w:rPr>
          <w:rFonts w:ascii="Sylfaen" w:hAnsi="Sylfaen" w:cs="Sylfaen"/>
          <w:lang w:val="ka-GE"/>
        </w:rPr>
        <w:t>მხრიდან</w:t>
      </w:r>
      <w:r w:rsidRPr="00DF02E6">
        <w:rPr>
          <w:rFonts w:ascii="Sylfaen" w:hAnsi="Sylfaen" w:cstheme="minorHAnsi"/>
          <w:lang w:val="ka-GE"/>
        </w:rPr>
        <w:t>.</w:t>
      </w:r>
      <w:r w:rsidRPr="00274A10">
        <w:rPr>
          <w:rFonts w:ascii="Sylfaen" w:hAnsi="Sylfaen" w:cstheme="minorHAnsi"/>
          <w:lang w:val="ka-GE"/>
        </w:rPr>
        <w:t xml:space="preserve"> </w:t>
      </w:r>
    </w:p>
    <w:p w14:paraId="718679A2"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Sylfaen"/>
          <w:lang w:val="ka-GE"/>
        </w:rPr>
        <w:t>დაბალი</w:t>
      </w:r>
      <w:r w:rsidRPr="00274A10">
        <w:rPr>
          <w:rFonts w:ascii="Sylfaen" w:hAnsi="Sylfaen" w:cstheme="minorHAnsi"/>
          <w:lang w:val="ka-GE"/>
        </w:rPr>
        <w:t xml:space="preserve"> </w:t>
      </w:r>
      <w:r w:rsidRPr="00274A10">
        <w:rPr>
          <w:rFonts w:ascii="Sylfaen" w:hAnsi="Sylfaen" w:cs="Sylfaen"/>
          <w:lang w:val="ka-GE"/>
        </w:rPr>
        <w:t>შრომის</w:t>
      </w:r>
      <w:r w:rsidRPr="00274A10">
        <w:rPr>
          <w:rFonts w:ascii="Sylfaen" w:hAnsi="Sylfaen" w:cstheme="minorHAnsi"/>
          <w:lang w:val="ka-GE"/>
        </w:rPr>
        <w:t xml:space="preserve"> </w:t>
      </w:r>
      <w:r w:rsidRPr="00274A10">
        <w:rPr>
          <w:rFonts w:ascii="Sylfaen" w:hAnsi="Sylfaen" w:cs="Sylfaen"/>
          <w:lang w:val="ka-GE"/>
        </w:rPr>
        <w:t>ანაზღაურების</w:t>
      </w:r>
      <w:r w:rsidRPr="00274A10">
        <w:rPr>
          <w:rFonts w:ascii="Sylfaen" w:hAnsi="Sylfaen" w:cstheme="minorHAnsi"/>
          <w:lang w:val="ka-GE"/>
        </w:rPr>
        <w:t xml:space="preserve"> </w:t>
      </w:r>
      <w:r w:rsidRPr="00274A10">
        <w:rPr>
          <w:rFonts w:ascii="Sylfaen" w:hAnsi="Sylfaen" w:cs="Sylfaen"/>
          <w:lang w:val="ka-GE"/>
        </w:rPr>
        <w:t>გამო</w:t>
      </w:r>
      <w:r w:rsidRPr="00274A10">
        <w:rPr>
          <w:rFonts w:ascii="Sylfaen" w:hAnsi="Sylfaen" w:cstheme="minorHAnsi"/>
          <w:lang w:val="ka-GE"/>
        </w:rPr>
        <w:t xml:space="preserve"> </w:t>
      </w:r>
      <w:r w:rsidRPr="00274A10">
        <w:rPr>
          <w:rFonts w:ascii="Sylfaen" w:hAnsi="Sylfaen" w:cs="Sylfaen"/>
          <w:lang w:val="ka-GE"/>
        </w:rPr>
        <w:t>ეკონომიკურად</w:t>
      </w:r>
      <w:r w:rsidRPr="00274A10">
        <w:rPr>
          <w:rFonts w:ascii="Sylfaen" w:hAnsi="Sylfaen" w:cstheme="minorHAnsi"/>
          <w:lang w:val="ka-GE"/>
        </w:rPr>
        <w:t xml:space="preserve"> </w:t>
      </w:r>
      <w:r w:rsidRPr="00274A10">
        <w:rPr>
          <w:rFonts w:ascii="Sylfaen" w:hAnsi="Sylfaen" w:cs="Sylfaen"/>
          <w:lang w:val="ka-GE"/>
        </w:rPr>
        <w:t>აქტიური</w:t>
      </w:r>
      <w:r w:rsidRPr="00274A10">
        <w:rPr>
          <w:rFonts w:ascii="Sylfaen" w:hAnsi="Sylfaen" w:cstheme="minorHAnsi"/>
          <w:lang w:val="ka-GE"/>
        </w:rPr>
        <w:t xml:space="preserve"> </w:t>
      </w:r>
      <w:r w:rsidRPr="00274A10">
        <w:rPr>
          <w:rFonts w:ascii="Sylfaen" w:hAnsi="Sylfaen" w:cs="Sylfaen"/>
          <w:lang w:val="ka-GE"/>
        </w:rPr>
        <w:t>მოსახლეობა</w:t>
      </w:r>
      <w:r w:rsidRPr="00274A10">
        <w:rPr>
          <w:rFonts w:ascii="Sylfaen" w:hAnsi="Sylfaen" w:cstheme="minorHAnsi"/>
          <w:lang w:val="ka-GE"/>
        </w:rPr>
        <w:t xml:space="preserve"> </w:t>
      </w:r>
      <w:r w:rsidRPr="00274A10">
        <w:rPr>
          <w:rFonts w:ascii="Sylfaen" w:hAnsi="Sylfaen" w:cs="Sylfaen"/>
          <w:lang w:val="ka-GE"/>
        </w:rPr>
        <w:t>გადადის</w:t>
      </w:r>
      <w:r w:rsidRPr="00274A10">
        <w:rPr>
          <w:rFonts w:ascii="Sylfaen" w:hAnsi="Sylfaen" w:cstheme="minorHAnsi"/>
          <w:lang w:val="ka-GE"/>
        </w:rPr>
        <w:t xml:space="preserve">  </w:t>
      </w:r>
      <w:r w:rsidRPr="00274A10">
        <w:rPr>
          <w:rFonts w:ascii="Sylfaen" w:hAnsi="Sylfaen" w:cs="Sylfaen"/>
          <w:lang w:val="ka-GE"/>
        </w:rPr>
        <w:t>არაფორმალურად</w:t>
      </w:r>
      <w:r w:rsidRPr="00274A10">
        <w:rPr>
          <w:rFonts w:ascii="Sylfaen" w:hAnsi="Sylfaen" w:cstheme="minorHAnsi"/>
          <w:lang w:val="ka-GE"/>
        </w:rPr>
        <w:t xml:space="preserve"> </w:t>
      </w:r>
      <w:r w:rsidRPr="00274A10">
        <w:rPr>
          <w:rFonts w:ascii="Sylfaen" w:hAnsi="Sylfaen" w:cs="Sylfaen"/>
          <w:lang w:val="ka-GE"/>
        </w:rPr>
        <w:t>დასაქმებულთა</w:t>
      </w:r>
      <w:r w:rsidRPr="00274A10">
        <w:rPr>
          <w:rFonts w:ascii="Sylfaen" w:hAnsi="Sylfaen" w:cstheme="minorHAnsi"/>
          <w:lang w:val="ka-GE"/>
        </w:rPr>
        <w:t xml:space="preserve"> </w:t>
      </w:r>
      <w:r w:rsidRPr="00274A10">
        <w:rPr>
          <w:rFonts w:ascii="Sylfaen" w:hAnsi="Sylfaen" w:cs="Sylfaen"/>
          <w:lang w:val="ka-GE"/>
        </w:rPr>
        <w:t>კონტინგენტში</w:t>
      </w:r>
      <w:r w:rsidRPr="00274A10">
        <w:rPr>
          <w:rFonts w:ascii="Sylfaen" w:hAnsi="Sylfaen" w:cstheme="minorHAnsi"/>
          <w:lang w:val="ka-GE"/>
        </w:rPr>
        <w:t xml:space="preserve">. </w:t>
      </w:r>
    </w:p>
    <w:p w14:paraId="4EF53B14"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Sylfaen"/>
          <w:lang w:val="ka-GE"/>
        </w:rPr>
        <w:t>განვითარების</w:t>
      </w:r>
      <w:r w:rsidRPr="00274A10">
        <w:rPr>
          <w:rFonts w:ascii="Sylfaen" w:hAnsi="Sylfaen" w:cstheme="minorHAnsi"/>
          <w:lang w:val="ka-GE"/>
        </w:rPr>
        <w:t xml:space="preserve"> </w:t>
      </w:r>
      <w:r w:rsidRPr="00274A10">
        <w:rPr>
          <w:rFonts w:ascii="Sylfaen" w:hAnsi="Sylfaen" w:cs="Sylfaen"/>
          <w:lang w:val="ka-GE"/>
        </w:rPr>
        <w:t>სახელმწიფო</w:t>
      </w:r>
      <w:r w:rsidRPr="00274A10">
        <w:rPr>
          <w:rFonts w:ascii="Sylfaen" w:hAnsi="Sylfaen" w:cstheme="minorHAnsi"/>
          <w:lang w:val="ka-GE"/>
        </w:rPr>
        <w:t xml:space="preserve"> </w:t>
      </w:r>
      <w:r w:rsidRPr="00274A10">
        <w:rPr>
          <w:rFonts w:ascii="Sylfaen" w:hAnsi="Sylfaen" w:cs="Sylfaen"/>
          <w:lang w:val="ka-GE"/>
        </w:rPr>
        <w:t>პროგრამების</w:t>
      </w:r>
      <w:r w:rsidRPr="00274A10">
        <w:rPr>
          <w:rFonts w:ascii="Sylfaen" w:hAnsi="Sylfaen" w:cstheme="minorHAnsi"/>
          <w:lang w:val="ka-GE"/>
        </w:rPr>
        <w:t xml:space="preserve"> </w:t>
      </w:r>
      <w:r w:rsidRPr="00274A10">
        <w:rPr>
          <w:rFonts w:ascii="Sylfaen" w:hAnsi="Sylfaen" w:cs="Sylfaen"/>
          <w:lang w:val="ka-GE"/>
        </w:rPr>
        <w:t>მკაცრი</w:t>
      </w:r>
      <w:r w:rsidRPr="00274A10">
        <w:rPr>
          <w:rFonts w:ascii="Sylfaen" w:hAnsi="Sylfaen" w:cstheme="minorHAnsi"/>
          <w:lang w:val="ka-GE"/>
        </w:rPr>
        <w:t xml:space="preserve"> </w:t>
      </w:r>
      <w:r w:rsidRPr="00274A10">
        <w:rPr>
          <w:rFonts w:ascii="Sylfaen" w:hAnsi="Sylfaen" w:cs="Sylfaen"/>
          <w:lang w:val="ka-GE"/>
        </w:rPr>
        <w:t>პირობები</w:t>
      </w:r>
      <w:r w:rsidRPr="00274A10">
        <w:rPr>
          <w:rFonts w:ascii="Sylfaen" w:hAnsi="Sylfaen" w:cstheme="minorHAnsi"/>
          <w:lang w:val="ka-GE"/>
        </w:rPr>
        <w:t xml:space="preserve"> </w:t>
      </w:r>
      <w:r w:rsidRPr="00274A10">
        <w:rPr>
          <w:rFonts w:ascii="Sylfaen" w:hAnsi="Sylfaen" w:cs="Sylfaen"/>
          <w:lang w:val="ka-GE"/>
        </w:rPr>
        <w:t>ბიზნესისთვის</w:t>
      </w:r>
      <w:r w:rsidRPr="00274A10">
        <w:rPr>
          <w:rFonts w:ascii="Sylfaen" w:hAnsi="Sylfaen" w:cstheme="minorHAnsi"/>
          <w:lang w:val="ka-GE"/>
        </w:rPr>
        <w:t xml:space="preserve">. </w:t>
      </w:r>
    </w:p>
    <w:p w14:paraId="30E85897"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Sylfaen"/>
          <w:lang w:val="ka-GE"/>
        </w:rPr>
        <w:t>ბიზნესისთვის</w:t>
      </w:r>
      <w:r w:rsidRPr="00274A10">
        <w:rPr>
          <w:rFonts w:ascii="Sylfaen" w:hAnsi="Sylfaen" w:cstheme="minorHAnsi"/>
          <w:lang w:val="ka-GE"/>
        </w:rPr>
        <w:t xml:space="preserve"> </w:t>
      </w:r>
      <w:r w:rsidRPr="00274A10">
        <w:rPr>
          <w:rFonts w:ascii="Sylfaen" w:hAnsi="Sylfaen" w:cs="Sylfaen"/>
          <w:lang w:val="ka-GE"/>
        </w:rPr>
        <w:t>რეგულაციები</w:t>
      </w:r>
      <w:r w:rsidRPr="00274A10">
        <w:rPr>
          <w:rFonts w:ascii="Sylfaen" w:hAnsi="Sylfaen" w:cstheme="minorHAnsi"/>
          <w:lang w:val="ka-GE"/>
        </w:rPr>
        <w:t xml:space="preserve"> </w:t>
      </w:r>
      <w:r w:rsidRPr="00274A10">
        <w:rPr>
          <w:rFonts w:ascii="Sylfaen" w:hAnsi="Sylfaen" w:cs="Sylfaen"/>
          <w:lang w:val="ka-GE"/>
        </w:rPr>
        <w:t>ხშირად</w:t>
      </w:r>
      <w:r w:rsidRPr="00274A10">
        <w:rPr>
          <w:rFonts w:ascii="Sylfaen" w:hAnsi="Sylfaen" w:cstheme="minorHAnsi"/>
          <w:lang w:val="ka-GE"/>
        </w:rPr>
        <w:t xml:space="preserve"> </w:t>
      </w:r>
      <w:r w:rsidRPr="00274A10">
        <w:rPr>
          <w:rFonts w:ascii="Sylfaen" w:hAnsi="Sylfaen" w:cs="Sylfaen"/>
          <w:lang w:val="ka-GE"/>
        </w:rPr>
        <w:t>იწვევს</w:t>
      </w:r>
      <w:r w:rsidRPr="00274A10">
        <w:rPr>
          <w:rFonts w:ascii="Sylfaen" w:hAnsi="Sylfaen" w:cstheme="minorHAnsi"/>
          <w:lang w:val="ka-GE"/>
        </w:rPr>
        <w:t xml:space="preserve"> </w:t>
      </w:r>
      <w:r w:rsidRPr="00274A10">
        <w:rPr>
          <w:rFonts w:ascii="Sylfaen" w:hAnsi="Sylfaen" w:cs="Sylfaen"/>
          <w:lang w:val="ka-GE"/>
        </w:rPr>
        <w:t>სამუშაო</w:t>
      </w:r>
      <w:r w:rsidRPr="00274A10">
        <w:rPr>
          <w:rFonts w:ascii="Sylfaen" w:hAnsi="Sylfaen" w:cstheme="minorHAnsi"/>
          <w:lang w:val="ka-GE"/>
        </w:rPr>
        <w:t xml:space="preserve"> </w:t>
      </w:r>
      <w:r w:rsidRPr="00274A10">
        <w:rPr>
          <w:rFonts w:ascii="Sylfaen" w:hAnsi="Sylfaen" w:cs="Sylfaen"/>
          <w:lang w:val="ka-GE"/>
        </w:rPr>
        <w:t>ადგილების</w:t>
      </w:r>
      <w:r w:rsidRPr="00274A10">
        <w:rPr>
          <w:rFonts w:ascii="Sylfaen" w:hAnsi="Sylfaen" w:cstheme="minorHAnsi"/>
          <w:lang w:val="ka-GE"/>
        </w:rPr>
        <w:t xml:space="preserve"> </w:t>
      </w:r>
      <w:r w:rsidRPr="00274A10">
        <w:rPr>
          <w:rFonts w:ascii="Sylfaen" w:hAnsi="Sylfaen" w:cs="Sylfaen"/>
          <w:lang w:val="ka-GE"/>
        </w:rPr>
        <w:t>შემცირებას</w:t>
      </w:r>
      <w:r w:rsidRPr="00274A10">
        <w:rPr>
          <w:rFonts w:ascii="Sylfaen" w:hAnsi="Sylfaen" w:cstheme="minorHAnsi"/>
          <w:lang w:val="ka-GE"/>
        </w:rPr>
        <w:t>;</w:t>
      </w:r>
    </w:p>
    <w:p w14:paraId="5C9B6907"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Sylfaen"/>
          <w:lang w:val="ka-GE"/>
        </w:rPr>
        <w:t>სოფლის</w:t>
      </w:r>
      <w:r w:rsidRPr="00274A10">
        <w:rPr>
          <w:rFonts w:ascii="Sylfaen" w:hAnsi="Sylfaen" w:cstheme="minorHAnsi"/>
          <w:lang w:val="ka-GE"/>
        </w:rPr>
        <w:t xml:space="preserve"> </w:t>
      </w:r>
      <w:r w:rsidRPr="00274A10">
        <w:rPr>
          <w:rFonts w:ascii="Sylfaen" w:hAnsi="Sylfaen" w:cs="Sylfaen"/>
          <w:lang w:val="ka-GE"/>
        </w:rPr>
        <w:t>მეურნეობას</w:t>
      </w:r>
      <w:r w:rsidRPr="00274A10">
        <w:rPr>
          <w:rFonts w:ascii="Sylfaen" w:hAnsi="Sylfaen" w:cstheme="minorHAnsi"/>
          <w:lang w:val="ka-GE"/>
        </w:rPr>
        <w:t xml:space="preserve"> </w:t>
      </w:r>
      <w:r w:rsidRPr="00274A10">
        <w:rPr>
          <w:rFonts w:ascii="Sylfaen" w:hAnsi="Sylfaen" w:cs="Sylfaen"/>
          <w:lang w:val="ka-GE"/>
        </w:rPr>
        <w:t>აკლია</w:t>
      </w:r>
      <w:r w:rsidRPr="00274A10">
        <w:rPr>
          <w:rFonts w:ascii="Sylfaen" w:hAnsi="Sylfaen" w:cstheme="minorHAnsi"/>
          <w:lang w:val="ka-GE"/>
        </w:rPr>
        <w:t xml:space="preserve"> </w:t>
      </w:r>
      <w:r w:rsidRPr="00274A10">
        <w:rPr>
          <w:rFonts w:ascii="Sylfaen" w:hAnsi="Sylfaen" w:cs="Sylfaen"/>
          <w:lang w:val="ka-GE"/>
        </w:rPr>
        <w:t>სამუშაო</w:t>
      </w:r>
      <w:r w:rsidRPr="00274A10">
        <w:rPr>
          <w:rFonts w:ascii="Sylfaen" w:hAnsi="Sylfaen" w:cstheme="minorHAnsi"/>
          <w:lang w:val="ka-GE"/>
        </w:rPr>
        <w:t xml:space="preserve"> </w:t>
      </w:r>
      <w:r w:rsidRPr="00274A10">
        <w:rPr>
          <w:rFonts w:ascii="Sylfaen" w:hAnsi="Sylfaen" w:cs="Sylfaen"/>
          <w:lang w:val="ka-GE"/>
        </w:rPr>
        <w:t>ძალა</w:t>
      </w:r>
      <w:r w:rsidRPr="00274A10">
        <w:rPr>
          <w:rFonts w:ascii="Sylfaen" w:hAnsi="Sylfaen" w:cstheme="minorHAnsi"/>
          <w:lang w:val="ka-GE"/>
        </w:rPr>
        <w:t xml:space="preserve">. </w:t>
      </w:r>
      <w:r w:rsidRPr="00274A10">
        <w:rPr>
          <w:rFonts w:ascii="Sylfaen" w:hAnsi="Sylfaen" w:cs="Sylfaen"/>
          <w:lang w:val="ka-GE"/>
        </w:rPr>
        <w:t>როგორც</w:t>
      </w:r>
      <w:r w:rsidRPr="00274A10">
        <w:rPr>
          <w:rFonts w:ascii="Sylfaen" w:hAnsi="Sylfaen" w:cstheme="minorHAnsi"/>
          <w:lang w:val="ka-GE"/>
        </w:rPr>
        <w:t xml:space="preserve"> </w:t>
      </w:r>
      <w:r w:rsidRPr="00274A10">
        <w:rPr>
          <w:rFonts w:ascii="Sylfaen" w:hAnsi="Sylfaen" w:cs="Sylfaen"/>
          <w:lang w:val="ka-GE"/>
        </w:rPr>
        <w:t>რაოდენობრივად</w:t>
      </w:r>
      <w:r w:rsidRPr="00274A10">
        <w:rPr>
          <w:rFonts w:ascii="Sylfaen" w:hAnsi="Sylfaen" w:cstheme="minorHAnsi"/>
          <w:lang w:val="ka-GE"/>
        </w:rPr>
        <w:t xml:space="preserve">, </w:t>
      </w:r>
      <w:r w:rsidRPr="00274A10">
        <w:rPr>
          <w:rFonts w:ascii="Sylfaen" w:hAnsi="Sylfaen" w:cs="Sylfaen"/>
          <w:lang w:val="ka-GE"/>
        </w:rPr>
        <w:t>ასევე</w:t>
      </w:r>
      <w:r w:rsidRPr="00274A10">
        <w:rPr>
          <w:rFonts w:ascii="Sylfaen" w:hAnsi="Sylfaen" w:cstheme="minorHAnsi"/>
          <w:lang w:val="ka-GE"/>
        </w:rPr>
        <w:t xml:space="preserve">  </w:t>
      </w:r>
      <w:r w:rsidRPr="00274A10">
        <w:rPr>
          <w:rFonts w:ascii="Sylfaen" w:hAnsi="Sylfaen" w:cs="Sylfaen"/>
          <w:lang w:val="ka-GE"/>
        </w:rPr>
        <w:t>კვალიფიკაციის</w:t>
      </w:r>
      <w:r w:rsidRPr="00274A10">
        <w:rPr>
          <w:rFonts w:ascii="Sylfaen" w:hAnsi="Sylfaen" w:cstheme="minorHAnsi"/>
          <w:lang w:val="ka-GE"/>
        </w:rPr>
        <w:t xml:space="preserve"> </w:t>
      </w:r>
      <w:r w:rsidRPr="00274A10">
        <w:rPr>
          <w:rFonts w:ascii="Sylfaen" w:hAnsi="Sylfaen" w:cs="Sylfaen"/>
          <w:lang w:val="ka-GE"/>
        </w:rPr>
        <w:t>კუთხით</w:t>
      </w:r>
      <w:r w:rsidRPr="00274A10">
        <w:rPr>
          <w:rFonts w:ascii="Sylfaen" w:hAnsi="Sylfaen" w:cstheme="minorHAnsi"/>
          <w:lang w:val="ka-GE"/>
        </w:rPr>
        <w:t xml:space="preserve">. </w:t>
      </w:r>
    </w:p>
    <w:p w14:paraId="51191905"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theme="minorHAnsi"/>
          <w:lang w:val="ka-GE"/>
        </w:rPr>
        <w:t>შრომითი დავების ხანგრძლივობა და დროში გაჭიანურება.</w:t>
      </w:r>
    </w:p>
    <w:p w14:paraId="4AE1A8BC" w14:textId="77777777" w:rsidR="00BC555D" w:rsidRPr="00274A10" w:rsidRDefault="00BC555D" w:rsidP="00BC555D">
      <w:pPr>
        <w:pStyle w:val="Normal0"/>
        <w:numPr>
          <w:ilvl w:val="0"/>
          <w:numId w:val="39"/>
        </w:numPr>
        <w:jc w:val="both"/>
        <w:rPr>
          <w:rFonts w:ascii="Sylfaen" w:hAnsi="Sylfaen" w:cstheme="minorHAnsi"/>
          <w:lang w:val="ka-GE"/>
        </w:rPr>
      </w:pPr>
      <w:r w:rsidRPr="00274A10">
        <w:rPr>
          <w:rFonts w:ascii="Sylfaen" w:hAnsi="Sylfaen" w:cstheme="minorHAnsi"/>
          <w:lang w:val="ka-GE"/>
        </w:rPr>
        <w:t>სახელმწიფოს მხრიდან პრიორიტეტული ფაკულტეტების დაფინანსებამ შედეგად მოიტანა სუსტი და არამოტივირებული სტუდენდების კონცეტრაცია აღნიშნულ საპეციალობებზე, „უფასო განალთების“ მიღების მიზნით.</w:t>
      </w:r>
    </w:p>
    <w:p w14:paraId="4E131EEB" w14:textId="15AE974E" w:rsidR="00BC555D" w:rsidRDefault="00BC555D" w:rsidP="00BC555D">
      <w:pPr>
        <w:jc w:val="both"/>
        <w:rPr>
          <w:rFonts w:ascii="Sylfaen" w:hAnsi="Sylfaen"/>
          <w:sz w:val="24"/>
          <w:szCs w:val="24"/>
          <w:lang w:val="ka-GE"/>
        </w:rPr>
      </w:pPr>
      <w:r>
        <w:rPr>
          <w:rFonts w:ascii="Sylfaen" w:hAnsi="Sylfaen"/>
          <w:sz w:val="24"/>
          <w:szCs w:val="24"/>
          <w:lang w:val="ka-GE"/>
        </w:rPr>
        <w:t xml:space="preserve">აღნიშნული პრობლემების გადაჭრის მიზნით, მონაწილეებმა შეიმუშავეს </w:t>
      </w:r>
      <w:r>
        <w:rPr>
          <w:rFonts w:ascii="Sylfaen" w:hAnsi="Sylfaen"/>
          <w:sz w:val="24"/>
          <w:szCs w:val="24"/>
          <w:lang w:val="de-DE"/>
        </w:rPr>
        <w:t>SMART</w:t>
      </w:r>
      <w:r>
        <w:rPr>
          <w:rFonts w:ascii="Sylfaen" w:hAnsi="Sylfaen"/>
          <w:sz w:val="24"/>
          <w:szCs w:val="24"/>
          <w:lang w:val="ka-GE"/>
        </w:rPr>
        <w:t xml:space="preserve"> </w:t>
      </w:r>
      <w:r w:rsidR="00D96F84">
        <w:rPr>
          <w:rFonts w:ascii="Sylfaen" w:hAnsi="Sylfaen"/>
          <w:sz w:val="24"/>
          <w:szCs w:val="24"/>
          <w:lang w:val="ka-GE"/>
        </w:rPr>
        <w:t>მიზნები:</w:t>
      </w:r>
    </w:p>
    <w:p w14:paraId="62BFEBDC" w14:textId="0034A735" w:rsidR="00D96F84" w:rsidRPr="00034A20" w:rsidRDefault="00D96F84" w:rsidP="00BC555D">
      <w:pPr>
        <w:jc w:val="both"/>
        <w:rPr>
          <w:rFonts w:ascii="Sylfaen" w:hAnsi="Sylfaen"/>
          <w:sz w:val="24"/>
          <w:szCs w:val="24"/>
          <w:lang w:val="ka-GE"/>
        </w:rPr>
      </w:pPr>
      <w:r>
        <w:rPr>
          <w:rFonts w:ascii="Sylfaen" w:hAnsi="Sylfaen"/>
          <w:sz w:val="24"/>
          <w:szCs w:val="24"/>
          <w:lang w:val="ka-GE"/>
        </w:rPr>
        <w:t>დასაქმების ერთიანი სახელმწიფო პოლიტიკის შემუშავება;</w:t>
      </w:r>
      <w:r w:rsidR="00034A20">
        <w:rPr>
          <w:rFonts w:ascii="Sylfaen" w:hAnsi="Sylfaen"/>
          <w:sz w:val="24"/>
          <w:szCs w:val="24"/>
          <w:lang w:val="ka-GE"/>
        </w:rPr>
        <w:t xml:space="preserve"> სამუშაო ძალის ბაზრის რეგულირების პოლიტიკის შედგენა </w:t>
      </w:r>
      <w:r w:rsidR="00034A20">
        <w:rPr>
          <w:rFonts w:ascii="Sylfaen" w:hAnsi="Sylfaen"/>
          <w:sz w:val="24"/>
          <w:szCs w:val="24"/>
        </w:rPr>
        <w:t>RIA</w:t>
      </w:r>
      <w:r w:rsidR="00034A20">
        <w:rPr>
          <w:rFonts w:ascii="Sylfaen" w:hAnsi="Sylfaen"/>
          <w:sz w:val="24"/>
          <w:szCs w:val="24"/>
          <w:lang w:val="ka-GE"/>
        </w:rPr>
        <w:t xml:space="preserve"> (</w:t>
      </w:r>
      <w:proofErr w:type="spellStart"/>
      <w:r w:rsidR="00034A20">
        <w:rPr>
          <w:rFonts w:ascii="Sylfaen" w:hAnsi="Sylfaen" w:cs="Sylfaen"/>
        </w:rPr>
        <w:t>რეგულირების</w:t>
      </w:r>
      <w:proofErr w:type="spellEnd"/>
      <w:r w:rsidR="00034A20">
        <w:t xml:space="preserve"> </w:t>
      </w:r>
      <w:proofErr w:type="spellStart"/>
      <w:r w:rsidR="00034A20">
        <w:rPr>
          <w:rFonts w:ascii="Sylfaen" w:hAnsi="Sylfaen" w:cs="Sylfaen"/>
        </w:rPr>
        <w:t>გავლენის</w:t>
      </w:r>
      <w:proofErr w:type="spellEnd"/>
      <w:r w:rsidR="00034A20">
        <w:t xml:space="preserve"> </w:t>
      </w:r>
      <w:proofErr w:type="spellStart"/>
      <w:r w:rsidR="00034A20">
        <w:rPr>
          <w:rFonts w:ascii="Sylfaen" w:hAnsi="Sylfaen" w:cs="Sylfaen"/>
        </w:rPr>
        <w:t>შეფასება</w:t>
      </w:r>
      <w:proofErr w:type="spellEnd"/>
      <w:r w:rsidR="00034A20">
        <w:rPr>
          <w:rFonts w:ascii="Sylfaen" w:hAnsi="Sylfaen"/>
          <w:sz w:val="24"/>
          <w:szCs w:val="24"/>
          <w:lang w:val="ka-GE"/>
        </w:rPr>
        <w:t xml:space="preserve">)-ს საფუძველზე </w:t>
      </w:r>
      <w:r w:rsidR="00034A20">
        <w:rPr>
          <w:rFonts w:ascii="Sylfaen" w:hAnsi="Sylfaen" w:cs="Sylfaen"/>
          <w:lang w:val="ka-GE"/>
        </w:rPr>
        <w:t>;</w:t>
      </w:r>
    </w:p>
    <w:p w14:paraId="317B774B" w14:textId="607C74D9" w:rsidR="00D96F84" w:rsidRDefault="00D96F84" w:rsidP="00BC555D">
      <w:pPr>
        <w:jc w:val="both"/>
        <w:rPr>
          <w:rFonts w:ascii="Sylfaen" w:hAnsi="Sylfaen"/>
          <w:sz w:val="24"/>
          <w:szCs w:val="24"/>
          <w:lang w:val="ka-GE"/>
        </w:rPr>
      </w:pPr>
      <w:r>
        <w:rPr>
          <w:rFonts w:ascii="Sylfaen" w:hAnsi="Sylfaen"/>
          <w:sz w:val="24"/>
          <w:szCs w:val="24"/>
          <w:lang w:val="ka-GE"/>
        </w:rPr>
        <w:t>კოორდინაციის გაძლიერება სახელმწიფო უწყებებს და სახელმწიფოსა და დამსაქმებლებს შორის;</w:t>
      </w:r>
    </w:p>
    <w:p w14:paraId="487C9120" w14:textId="13B1C3E9" w:rsidR="00D96F84" w:rsidRDefault="00D96F84" w:rsidP="00BC555D">
      <w:pPr>
        <w:jc w:val="both"/>
        <w:rPr>
          <w:rFonts w:ascii="Sylfaen" w:hAnsi="Sylfaen"/>
          <w:sz w:val="24"/>
          <w:szCs w:val="24"/>
          <w:lang w:val="ka-GE"/>
        </w:rPr>
      </w:pPr>
      <w:r>
        <w:rPr>
          <w:rFonts w:ascii="Sylfaen" w:hAnsi="Sylfaen"/>
          <w:sz w:val="24"/>
          <w:szCs w:val="24"/>
          <w:lang w:val="ka-GE"/>
        </w:rPr>
        <w:t>განათლების ხარისხის ამაღლება;</w:t>
      </w:r>
    </w:p>
    <w:p w14:paraId="25B58CBA" w14:textId="36B0AC3F" w:rsidR="00D96F84" w:rsidRDefault="00D96F84" w:rsidP="00BC555D">
      <w:pPr>
        <w:jc w:val="both"/>
        <w:rPr>
          <w:rFonts w:ascii="Sylfaen" w:hAnsi="Sylfaen"/>
          <w:sz w:val="24"/>
          <w:szCs w:val="24"/>
          <w:lang w:val="ka-GE"/>
        </w:rPr>
      </w:pPr>
      <w:r>
        <w:rPr>
          <w:rFonts w:ascii="Sylfaen" w:hAnsi="Sylfaen"/>
          <w:sz w:val="24"/>
          <w:szCs w:val="24"/>
          <w:lang w:val="ka-GE"/>
        </w:rPr>
        <w:t>სამუშაო ძალაზე მოთხოვნა-მიწოდების დისბალანსის აღმოსაფრხვრელად სისტემატიური სტატისტიკური ანგარიშების წარმოება და შედეგების გაანალიზების საფუძველზე კონკრეტული ქმედითი მექანიზმების  შემუშავება;</w:t>
      </w:r>
    </w:p>
    <w:p w14:paraId="38642233" w14:textId="55085194" w:rsidR="00034A20" w:rsidRDefault="00034A20" w:rsidP="00BC555D">
      <w:pPr>
        <w:jc w:val="both"/>
        <w:rPr>
          <w:rFonts w:ascii="Sylfaen" w:hAnsi="Sylfaen"/>
          <w:sz w:val="24"/>
          <w:szCs w:val="24"/>
          <w:lang w:val="ka-GE"/>
        </w:rPr>
      </w:pPr>
      <w:r>
        <w:rPr>
          <w:rFonts w:ascii="Sylfaen" w:hAnsi="Sylfaen"/>
          <w:sz w:val="24"/>
          <w:szCs w:val="24"/>
          <w:lang w:val="ka-GE"/>
        </w:rPr>
        <w:t>დასაქმების სერვისების ეფექტიანობის გაზრდა; სერვისების ცნობადობის ამაღლებასთან დაკავშირებული ღონისძიებების გატარება; დასაქმების პოპულარიცაზია;</w:t>
      </w:r>
    </w:p>
    <w:p w14:paraId="3ACFCB97" w14:textId="214463F7" w:rsidR="00034A20" w:rsidRDefault="00034A20" w:rsidP="00BC555D">
      <w:pPr>
        <w:jc w:val="both"/>
        <w:rPr>
          <w:rFonts w:ascii="Sylfaen" w:hAnsi="Sylfaen"/>
          <w:sz w:val="24"/>
          <w:szCs w:val="24"/>
          <w:lang w:val="ka-GE"/>
        </w:rPr>
      </w:pPr>
      <w:r>
        <w:rPr>
          <w:rFonts w:ascii="Sylfaen" w:hAnsi="Sylfaen"/>
          <w:sz w:val="24"/>
          <w:szCs w:val="24"/>
          <w:lang w:val="ka-GE"/>
        </w:rPr>
        <w:t>მეწარმეობის ხელშეწყობა;</w:t>
      </w:r>
    </w:p>
    <w:p w14:paraId="6882B97D" w14:textId="0656DFC5" w:rsidR="00D96F84" w:rsidRDefault="00034A20" w:rsidP="00BC555D">
      <w:pPr>
        <w:jc w:val="both"/>
        <w:rPr>
          <w:rFonts w:ascii="Sylfaen" w:hAnsi="Sylfaen"/>
          <w:sz w:val="24"/>
          <w:szCs w:val="24"/>
          <w:lang w:val="ka-GE"/>
        </w:rPr>
      </w:pPr>
      <w:r>
        <w:rPr>
          <w:rFonts w:ascii="Sylfaen" w:hAnsi="Sylfaen"/>
          <w:sz w:val="24"/>
          <w:szCs w:val="24"/>
          <w:lang w:val="ka-GE"/>
        </w:rPr>
        <w:t>მოწყვლადი ჯგუფების შრომის ბაზარზე ინტერგრაცია;</w:t>
      </w:r>
    </w:p>
    <w:p w14:paraId="3FB2F3D7" w14:textId="77777777" w:rsidR="00B51AF4" w:rsidRPr="00274A10" w:rsidRDefault="00B51AF4" w:rsidP="00B51AF4">
      <w:pPr>
        <w:jc w:val="both"/>
        <w:rPr>
          <w:rFonts w:ascii="Sylfaen" w:hAnsi="Sylfaen"/>
          <w:sz w:val="24"/>
          <w:szCs w:val="24"/>
          <w:lang w:val="ka-GE"/>
        </w:rPr>
      </w:pPr>
      <w:r>
        <w:rPr>
          <w:rFonts w:ascii="Sylfaen" w:hAnsi="Sylfaen"/>
          <w:sz w:val="24"/>
          <w:szCs w:val="24"/>
          <w:lang w:val="ka-GE"/>
        </w:rPr>
        <w:t>შეხვედრის შედეგებმა აჩვენა, რომ სახელმწიფო უწყებების მხრიდან გამოკვეთილი პრობლემების დიდი ნაწილი შინაარსობივად ემთხვევა საქართველოს შრომის ბაზრის შესახებ შექმნილ საერთო კვლევების შედეგებს.</w:t>
      </w:r>
    </w:p>
    <w:p w14:paraId="4F415BF1" w14:textId="1971086A" w:rsidR="00B51AF4" w:rsidRDefault="00B51AF4" w:rsidP="00B51AF4">
      <w:pPr>
        <w:jc w:val="both"/>
        <w:rPr>
          <w:rFonts w:ascii="Sylfaen" w:hAnsi="Sylfaen"/>
          <w:sz w:val="24"/>
          <w:lang w:val="ka-GE"/>
        </w:rPr>
      </w:pPr>
      <w:r w:rsidRPr="00456C69">
        <w:rPr>
          <w:rFonts w:ascii="Sylfaen" w:hAnsi="Sylfaen"/>
          <w:sz w:val="24"/>
          <w:lang w:val="ka-GE"/>
        </w:rPr>
        <w:lastRenderedPageBreak/>
        <w:t>დასაქმების</w:t>
      </w:r>
      <w:r w:rsidRPr="00456C69">
        <w:rPr>
          <w:sz w:val="24"/>
          <w:lang w:val="ka-GE"/>
        </w:rPr>
        <w:t xml:space="preserve"> </w:t>
      </w:r>
      <w:r w:rsidRPr="00456C69">
        <w:rPr>
          <w:rFonts w:ascii="Sylfaen" w:hAnsi="Sylfaen"/>
          <w:sz w:val="24"/>
          <w:lang w:val="ka-GE"/>
        </w:rPr>
        <w:t>სახელმწიფო</w:t>
      </w:r>
      <w:r w:rsidRPr="00456C69">
        <w:rPr>
          <w:sz w:val="24"/>
          <w:lang w:val="ka-GE"/>
        </w:rPr>
        <w:t xml:space="preserve"> </w:t>
      </w:r>
      <w:r w:rsidRPr="00456C69">
        <w:rPr>
          <w:rFonts w:ascii="Sylfaen" w:hAnsi="Sylfaen"/>
          <w:sz w:val="24"/>
          <w:lang w:val="ka-GE"/>
        </w:rPr>
        <w:t>მექანიზმის</w:t>
      </w:r>
      <w:r w:rsidRPr="00456C69">
        <w:rPr>
          <w:sz w:val="24"/>
          <w:lang w:val="ka-GE"/>
        </w:rPr>
        <w:t xml:space="preserve"> </w:t>
      </w:r>
      <w:r w:rsidRPr="00456C69">
        <w:rPr>
          <w:rFonts w:ascii="Sylfaen" w:hAnsi="Sylfaen"/>
          <w:sz w:val="24"/>
          <w:lang w:val="ka-GE"/>
        </w:rPr>
        <w:t>მოდელის</w:t>
      </w:r>
      <w:r w:rsidRPr="00456C69">
        <w:rPr>
          <w:sz w:val="24"/>
          <w:lang w:val="ka-GE"/>
        </w:rPr>
        <w:t xml:space="preserve"> </w:t>
      </w:r>
      <w:r w:rsidRPr="00456C69">
        <w:rPr>
          <w:rFonts w:ascii="Sylfaen" w:hAnsi="Sylfaen"/>
          <w:sz w:val="24"/>
          <w:lang w:val="ka-GE"/>
        </w:rPr>
        <w:t>შემუშავების</w:t>
      </w:r>
      <w:r w:rsidRPr="00456C69">
        <w:rPr>
          <w:sz w:val="24"/>
          <w:lang w:val="ka-GE"/>
        </w:rPr>
        <w:t xml:space="preserve"> </w:t>
      </w:r>
      <w:r w:rsidRPr="00456C69">
        <w:rPr>
          <w:rFonts w:ascii="Sylfaen" w:hAnsi="Sylfaen"/>
          <w:sz w:val="24"/>
          <w:lang w:val="ka-GE"/>
        </w:rPr>
        <w:t>დროს</w:t>
      </w:r>
      <w:r w:rsidRPr="00456C69">
        <w:rPr>
          <w:sz w:val="24"/>
          <w:lang w:val="ka-GE"/>
        </w:rPr>
        <w:t xml:space="preserve"> </w:t>
      </w:r>
      <w:r>
        <w:rPr>
          <w:rFonts w:ascii="Sylfaen" w:hAnsi="Sylfaen"/>
          <w:sz w:val="24"/>
          <w:lang w:val="ka-GE"/>
        </w:rPr>
        <w:t xml:space="preserve">ასევე, </w:t>
      </w:r>
      <w:r w:rsidRPr="00456C69">
        <w:rPr>
          <w:rFonts w:ascii="Sylfaen" w:hAnsi="Sylfaen"/>
          <w:sz w:val="24"/>
          <w:lang w:val="ka-GE"/>
        </w:rPr>
        <w:t>გათვალისწინებულ</w:t>
      </w:r>
      <w:r w:rsidRPr="00456C69">
        <w:rPr>
          <w:sz w:val="24"/>
          <w:lang w:val="ka-GE"/>
        </w:rPr>
        <w:t xml:space="preserve"> </w:t>
      </w:r>
      <w:r w:rsidRPr="00456C69">
        <w:rPr>
          <w:rFonts w:ascii="Sylfaen" w:hAnsi="Sylfaen"/>
          <w:sz w:val="24"/>
          <w:lang w:val="ka-GE"/>
        </w:rPr>
        <w:t>იქნა</w:t>
      </w:r>
      <w:r w:rsidRPr="00456C69">
        <w:rPr>
          <w:sz w:val="24"/>
          <w:lang w:val="ka-GE"/>
        </w:rPr>
        <w:t xml:space="preserve"> </w:t>
      </w:r>
      <w:r w:rsidRPr="00456C69">
        <w:rPr>
          <w:rFonts w:ascii="Sylfaen" w:hAnsi="Sylfaen"/>
          <w:sz w:val="24"/>
          <w:lang w:val="ka-GE"/>
        </w:rPr>
        <w:t>ავსტრიისა</w:t>
      </w:r>
      <w:r w:rsidRPr="00456C69">
        <w:rPr>
          <w:sz w:val="24"/>
          <w:lang w:val="ka-GE"/>
        </w:rPr>
        <w:t xml:space="preserve"> </w:t>
      </w:r>
      <w:r w:rsidRPr="00456C69">
        <w:rPr>
          <w:rFonts w:ascii="Sylfaen" w:hAnsi="Sylfaen"/>
          <w:sz w:val="24"/>
          <w:lang w:val="ka-GE"/>
        </w:rPr>
        <w:t>და</w:t>
      </w:r>
      <w:r w:rsidRPr="00456C69">
        <w:rPr>
          <w:sz w:val="24"/>
          <w:lang w:val="ka-GE"/>
        </w:rPr>
        <w:t xml:space="preserve"> </w:t>
      </w:r>
      <w:r w:rsidRPr="00456C69">
        <w:rPr>
          <w:rFonts w:ascii="Sylfaen" w:hAnsi="Sylfaen"/>
          <w:sz w:val="24"/>
          <w:lang w:val="ka-GE"/>
        </w:rPr>
        <w:t>გერმანიის</w:t>
      </w:r>
      <w:r w:rsidRPr="00456C69">
        <w:rPr>
          <w:sz w:val="24"/>
          <w:lang w:val="ka-GE"/>
        </w:rPr>
        <w:t xml:space="preserve"> </w:t>
      </w:r>
      <w:r w:rsidRPr="00456C69">
        <w:rPr>
          <w:rFonts w:ascii="Sylfaen" w:hAnsi="Sylfaen"/>
          <w:sz w:val="24"/>
          <w:lang w:val="ka-GE"/>
        </w:rPr>
        <w:t>რესპუბლიკების</w:t>
      </w:r>
      <w:r w:rsidRPr="00456C69">
        <w:rPr>
          <w:sz w:val="24"/>
          <w:lang w:val="ka-GE"/>
        </w:rPr>
        <w:t xml:space="preserve"> </w:t>
      </w:r>
      <w:r w:rsidRPr="00456C69">
        <w:rPr>
          <w:rFonts w:ascii="Sylfaen" w:hAnsi="Sylfaen"/>
          <w:sz w:val="24"/>
          <w:lang w:val="ka-GE"/>
        </w:rPr>
        <w:t>დასაქმების</w:t>
      </w:r>
      <w:r w:rsidRPr="00456C69">
        <w:rPr>
          <w:sz w:val="24"/>
          <w:lang w:val="ka-GE"/>
        </w:rPr>
        <w:t xml:space="preserve"> </w:t>
      </w:r>
      <w:r w:rsidRPr="00456C69">
        <w:rPr>
          <w:rFonts w:ascii="Sylfaen" w:hAnsi="Sylfaen"/>
          <w:sz w:val="24"/>
          <w:lang w:val="ka-GE"/>
        </w:rPr>
        <w:t>სახელმწიფო</w:t>
      </w:r>
      <w:r w:rsidRPr="00456C69">
        <w:rPr>
          <w:sz w:val="24"/>
          <w:lang w:val="ka-GE"/>
        </w:rPr>
        <w:t xml:space="preserve"> </w:t>
      </w:r>
      <w:r w:rsidRPr="00456C69">
        <w:rPr>
          <w:rFonts w:ascii="Sylfaen" w:hAnsi="Sylfaen"/>
          <w:sz w:val="24"/>
          <w:lang w:val="ka-GE"/>
        </w:rPr>
        <w:t>სერვისების</w:t>
      </w:r>
      <w:r w:rsidRPr="00456C69">
        <w:rPr>
          <w:sz w:val="24"/>
          <w:lang w:val="ka-GE"/>
        </w:rPr>
        <w:t xml:space="preserve"> </w:t>
      </w:r>
      <w:r w:rsidRPr="00456C69">
        <w:rPr>
          <w:rFonts w:ascii="Sylfaen" w:hAnsi="Sylfaen"/>
          <w:sz w:val="24"/>
          <w:lang w:val="ka-GE"/>
        </w:rPr>
        <w:t>გამოცდილება</w:t>
      </w:r>
      <w:r>
        <w:rPr>
          <w:rFonts w:ascii="Sylfaen" w:hAnsi="Sylfaen"/>
          <w:sz w:val="24"/>
          <w:lang w:val="ka-GE"/>
        </w:rPr>
        <w:t>. (იხილეთ დანართი #1)</w:t>
      </w:r>
    </w:p>
    <w:p w14:paraId="18B929E3" w14:textId="02143811" w:rsidR="00F36A4A" w:rsidRDefault="00F36A4A" w:rsidP="00456C69">
      <w:pPr>
        <w:jc w:val="both"/>
        <w:rPr>
          <w:rFonts w:ascii="Sylfaen" w:hAnsi="Sylfaen"/>
          <w:sz w:val="24"/>
          <w:lang w:val="ka-GE"/>
        </w:rPr>
      </w:pPr>
      <w:r>
        <w:rPr>
          <w:rFonts w:ascii="Sylfaen" w:hAnsi="Sylfaen"/>
          <w:sz w:val="24"/>
          <w:lang w:val="ka-GE"/>
        </w:rPr>
        <w:t xml:space="preserve"> </w:t>
      </w:r>
      <w:r w:rsidR="00B51AF4">
        <w:rPr>
          <w:rFonts w:ascii="Sylfaen" w:hAnsi="Sylfaen"/>
          <w:sz w:val="24"/>
          <w:lang w:val="ka-GE"/>
        </w:rPr>
        <w:t xml:space="preserve">აღნიშნული ქვეყნების გამოცდილებიდან აღსანიშნავია პროფილირების ისეთი მეთოდები როგორიცაა </w:t>
      </w:r>
      <w:r w:rsidR="00B51AF4">
        <w:rPr>
          <w:rFonts w:ascii="Sylfaen" w:hAnsi="Sylfaen"/>
          <w:sz w:val="24"/>
          <w:lang w:val="de-DE"/>
        </w:rPr>
        <w:t>SWOT</w:t>
      </w:r>
      <w:r w:rsidR="00B51AF4">
        <w:rPr>
          <w:rFonts w:ascii="Sylfaen" w:hAnsi="Sylfaen"/>
          <w:sz w:val="24"/>
          <w:lang w:val="ka-GE"/>
        </w:rPr>
        <w:t xml:space="preserve"> ანალიზი და ბენეფიციარის დასაქმების შანსების გამოთვლა სპეციალური ფორმულის მიხედვით.</w:t>
      </w:r>
      <w:r w:rsidR="0031492C">
        <w:rPr>
          <w:rFonts w:ascii="Sylfaen" w:hAnsi="Sylfaen"/>
          <w:sz w:val="24"/>
          <w:lang w:val="ka-GE"/>
        </w:rPr>
        <w:t xml:space="preserve"> </w:t>
      </w:r>
    </w:p>
    <w:p w14:paraId="03918E7E" w14:textId="5A892CF2" w:rsidR="0031492C" w:rsidRDefault="002D732F" w:rsidP="00456C69">
      <w:pPr>
        <w:jc w:val="both"/>
        <w:rPr>
          <w:rFonts w:ascii="Sylfaen" w:hAnsi="Sylfaen"/>
          <w:sz w:val="24"/>
          <w:lang w:val="ka-GE"/>
        </w:rPr>
      </w:pPr>
      <w:r>
        <w:rPr>
          <w:rFonts w:ascii="Sylfaen" w:hAnsi="Sylfaen"/>
          <w:sz w:val="24"/>
          <w:lang w:val="ka-GE"/>
        </w:rPr>
        <w:t xml:space="preserve">კვლევითი პროექტის დასრულების ეტაპზე, </w:t>
      </w:r>
      <w:r w:rsidR="0031492C">
        <w:rPr>
          <w:rFonts w:ascii="Sylfaen" w:hAnsi="Sylfaen"/>
          <w:sz w:val="24"/>
          <w:lang w:val="ka-GE"/>
        </w:rPr>
        <w:t>აღნიშნული მეთოდების გათვალისწინებით, შემუშავებულ იქნ</w:t>
      </w:r>
      <w:r>
        <w:rPr>
          <w:rFonts w:ascii="Sylfaen" w:hAnsi="Sylfaen"/>
          <w:sz w:val="24"/>
          <w:lang w:val="ka-GE"/>
        </w:rPr>
        <w:t>ება</w:t>
      </w:r>
      <w:r w:rsidR="0031492C">
        <w:rPr>
          <w:rFonts w:ascii="Sylfaen" w:hAnsi="Sylfaen"/>
          <w:sz w:val="24"/>
          <w:lang w:val="ka-GE"/>
        </w:rPr>
        <w:t xml:space="preserve"> საქართველოს დასაქმების ბაზრის სპეციფიკას მორგებული, დასაქმების შანსების შეფასების ფორმულა, რომლის გამოყენება </w:t>
      </w:r>
      <w:r>
        <w:rPr>
          <w:rFonts w:ascii="Sylfaen" w:hAnsi="Sylfaen"/>
          <w:sz w:val="24"/>
          <w:lang w:val="ka-GE"/>
        </w:rPr>
        <w:t xml:space="preserve">მოხდება </w:t>
      </w:r>
      <w:r w:rsidR="0031492C">
        <w:rPr>
          <w:rFonts w:ascii="Sylfaen" w:hAnsi="Sylfaen"/>
          <w:sz w:val="24"/>
          <w:lang w:val="ka-GE"/>
        </w:rPr>
        <w:t>საპილოტე მოდელში, ბენეფიციართა პროფილირების დროს.</w:t>
      </w:r>
    </w:p>
    <w:p w14:paraId="3857209D" w14:textId="6FA587BF" w:rsidR="0031492C" w:rsidRDefault="00034A20" w:rsidP="00456C69">
      <w:pPr>
        <w:jc w:val="both"/>
        <w:rPr>
          <w:rFonts w:ascii="Sylfaen" w:hAnsi="Sylfaen"/>
          <w:sz w:val="24"/>
          <w:lang w:val="ka-GE"/>
        </w:rPr>
      </w:pPr>
      <w:r>
        <w:rPr>
          <w:rFonts w:ascii="Sylfaen" w:hAnsi="Sylfaen"/>
          <w:sz w:val="24"/>
          <w:lang w:val="ka-GE"/>
        </w:rPr>
        <w:t xml:space="preserve">დასაქმების შანსების კალკულაციის ავტრიული მოდელის ადაპტირებული ვარიანტი </w:t>
      </w:r>
      <w:r w:rsidR="002D732F">
        <w:rPr>
          <w:rFonts w:ascii="Sylfaen" w:hAnsi="Sylfaen"/>
          <w:sz w:val="24"/>
          <w:lang w:val="ka-GE"/>
        </w:rPr>
        <w:t xml:space="preserve">საშუალებას მოგვცემს შევაფასოთ ბენეფიციართა დასაქმების შანსები და დაიგეგმოს კონკრეტული ნაბიჯები დასაქმების ალბათობის ზრდის მიმართულებით.   </w:t>
      </w:r>
    </w:p>
    <w:p w14:paraId="22DDA363" w14:textId="2BD1E070" w:rsidR="00F451E6" w:rsidRPr="00F451E6" w:rsidRDefault="00F451E6" w:rsidP="00125D53">
      <w:pPr>
        <w:jc w:val="both"/>
        <w:rPr>
          <w:rFonts w:ascii="Sylfaen" w:hAnsi="Sylfaen"/>
          <w:sz w:val="24"/>
          <w:u w:val="single"/>
          <w:lang w:val="ka-GE"/>
        </w:rPr>
      </w:pPr>
      <w:r>
        <w:rPr>
          <w:rFonts w:ascii="Sylfaen" w:hAnsi="Sylfaen"/>
          <w:sz w:val="24"/>
          <w:u w:val="single"/>
          <w:lang w:val="ka-GE"/>
        </w:rPr>
        <w:t>მე-17 სამაჟორიტარო ოლქის სპეციფიკა</w:t>
      </w:r>
    </w:p>
    <w:p w14:paraId="069FC6C5" w14:textId="5159B1E9" w:rsidR="00125D53" w:rsidRDefault="00125D53" w:rsidP="00125D53">
      <w:pPr>
        <w:jc w:val="both"/>
        <w:rPr>
          <w:rFonts w:ascii="Sylfaen" w:hAnsi="Sylfaen"/>
          <w:sz w:val="24"/>
          <w:lang w:val="ka-GE"/>
        </w:rPr>
      </w:pPr>
      <w:r>
        <w:rPr>
          <w:rFonts w:ascii="Sylfaen" w:hAnsi="Sylfaen"/>
          <w:sz w:val="24"/>
          <w:lang w:val="ka-GE"/>
        </w:rPr>
        <w:t>რადგან პროექტის მიზანს წარმოადგენ</w:t>
      </w:r>
      <w:r w:rsidR="00F451E6">
        <w:rPr>
          <w:rFonts w:ascii="Sylfaen" w:hAnsi="Sylfaen"/>
          <w:sz w:val="24"/>
          <w:lang w:val="ka-GE"/>
        </w:rPr>
        <w:t>და</w:t>
      </w:r>
      <w:r>
        <w:rPr>
          <w:rFonts w:ascii="Sylfaen" w:hAnsi="Sylfaen"/>
          <w:sz w:val="24"/>
          <w:lang w:val="ka-GE"/>
        </w:rPr>
        <w:t xml:space="preserve"> დასაქმების საპილოტე მოდელის შექმნა და განხორციელება ქალაქ თბილისის #17-ე სამაჟორიტარო ოლქში, საჭირო გახდა ამ ოლქის სოციალურ-ეკონომიკური მდგომარეობის დეტალური შესწავლა, რათა საპილოტე მოდელში მომხდარიყო ამ </w:t>
      </w:r>
      <w:r w:rsidR="00C57D4C">
        <w:rPr>
          <w:rFonts w:ascii="Sylfaen" w:hAnsi="Sylfaen"/>
          <w:sz w:val="24"/>
          <w:lang w:val="ka-GE"/>
        </w:rPr>
        <w:t xml:space="preserve">ოლქში </w:t>
      </w:r>
      <w:r w:rsidR="00456C69" w:rsidRPr="00456C69">
        <w:rPr>
          <w:rFonts w:ascii="Sylfaen" w:hAnsi="Sylfaen"/>
          <w:sz w:val="24"/>
          <w:lang w:val="ka-GE"/>
        </w:rPr>
        <w:t>დასაქმების</w:t>
      </w:r>
      <w:r w:rsidR="00456C69" w:rsidRPr="00456C69">
        <w:rPr>
          <w:sz w:val="24"/>
          <w:lang w:val="ka-GE"/>
        </w:rPr>
        <w:t xml:space="preserve"> </w:t>
      </w:r>
      <w:r w:rsidR="00456C69" w:rsidRPr="00456C69">
        <w:rPr>
          <w:rFonts w:ascii="Sylfaen" w:hAnsi="Sylfaen"/>
          <w:sz w:val="24"/>
          <w:lang w:val="ka-GE"/>
        </w:rPr>
        <w:t>ბაზარის</w:t>
      </w:r>
      <w:r w:rsidR="00456C69" w:rsidRPr="00456C69">
        <w:rPr>
          <w:sz w:val="24"/>
          <w:lang w:val="ka-GE"/>
        </w:rPr>
        <w:t xml:space="preserve"> </w:t>
      </w:r>
      <w:r w:rsidR="00456C69" w:rsidRPr="00456C69">
        <w:rPr>
          <w:rFonts w:ascii="Sylfaen" w:hAnsi="Sylfaen"/>
          <w:sz w:val="24"/>
          <w:lang w:val="ka-GE"/>
        </w:rPr>
        <w:t>სპეციფიკური</w:t>
      </w:r>
      <w:r w:rsidR="00456C69" w:rsidRPr="00456C69">
        <w:rPr>
          <w:sz w:val="24"/>
          <w:lang w:val="ka-GE"/>
        </w:rPr>
        <w:t xml:space="preserve"> </w:t>
      </w:r>
      <w:r w:rsidR="00456C69" w:rsidRPr="00456C69">
        <w:rPr>
          <w:rFonts w:ascii="Sylfaen" w:hAnsi="Sylfaen"/>
          <w:sz w:val="24"/>
          <w:lang w:val="ka-GE"/>
        </w:rPr>
        <w:t>მხარეები</w:t>
      </w:r>
      <w:r>
        <w:rPr>
          <w:rFonts w:ascii="Sylfaen" w:hAnsi="Sylfaen"/>
          <w:sz w:val="24"/>
          <w:lang w:val="ka-GE"/>
        </w:rPr>
        <w:t>ს</w:t>
      </w:r>
      <w:r w:rsidR="00456C69" w:rsidRPr="00456C69">
        <w:rPr>
          <w:sz w:val="24"/>
          <w:lang w:val="ka-GE"/>
        </w:rPr>
        <w:t xml:space="preserve">, </w:t>
      </w:r>
      <w:r w:rsidR="000169C4">
        <w:rPr>
          <w:rFonts w:ascii="Sylfaen" w:hAnsi="Sylfaen"/>
          <w:sz w:val="24"/>
          <w:lang w:val="ka-GE"/>
        </w:rPr>
        <w:t>მოსახლეობის სოციალური მდგომარეობ</w:t>
      </w:r>
      <w:r>
        <w:rPr>
          <w:rFonts w:ascii="Sylfaen" w:hAnsi="Sylfaen"/>
          <w:sz w:val="24"/>
          <w:lang w:val="ka-GE"/>
        </w:rPr>
        <w:t>ის</w:t>
      </w:r>
      <w:r w:rsidR="000169C4">
        <w:rPr>
          <w:rFonts w:ascii="Sylfaen" w:hAnsi="Sylfaen"/>
          <w:sz w:val="24"/>
          <w:lang w:val="ka-GE"/>
        </w:rPr>
        <w:t xml:space="preserve">, ასევე,  ოლქში არსებული </w:t>
      </w:r>
      <w:r w:rsidR="00456C69" w:rsidRPr="00456C69">
        <w:rPr>
          <w:rFonts w:ascii="Sylfaen" w:hAnsi="Sylfaen"/>
          <w:sz w:val="24"/>
          <w:lang w:val="ka-GE"/>
        </w:rPr>
        <w:t>უმუშევრობის</w:t>
      </w:r>
      <w:r w:rsidR="00456C69" w:rsidRPr="00456C69">
        <w:rPr>
          <w:sz w:val="24"/>
          <w:lang w:val="ka-GE"/>
        </w:rPr>
        <w:t xml:space="preserve"> </w:t>
      </w:r>
      <w:r w:rsidR="00456C69" w:rsidRPr="00456C69">
        <w:rPr>
          <w:rFonts w:ascii="Sylfaen" w:hAnsi="Sylfaen"/>
          <w:sz w:val="24"/>
          <w:lang w:val="ka-GE"/>
        </w:rPr>
        <w:t>სტრუქტურ</w:t>
      </w:r>
      <w:r>
        <w:rPr>
          <w:rFonts w:ascii="Sylfaen" w:hAnsi="Sylfaen"/>
          <w:sz w:val="24"/>
          <w:lang w:val="ka-GE"/>
        </w:rPr>
        <w:t>ის</w:t>
      </w:r>
      <w:r w:rsidR="00456C69" w:rsidRPr="00456C69">
        <w:rPr>
          <w:rFonts w:ascii="Sylfaen" w:hAnsi="Sylfaen"/>
          <w:sz w:val="24"/>
          <w:lang w:val="ka-GE"/>
        </w:rPr>
        <w:t>ა</w:t>
      </w:r>
      <w:r w:rsidR="00456C69" w:rsidRPr="00456C69">
        <w:rPr>
          <w:sz w:val="24"/>
          <w:lang w:val="ka-GE"/>
        </w:rPr>
        <w:t xml:space="preserve"> </w:t>
      </w:r>
      <w:r w:rsidR="00456C69" w:rsidRPr="00456C69">
        <w:rPr>
          <w:rFonts w:ascii="Sylfaen" w:hAnsi="Sylfaen"/>
          <w:sz w:val="24"/>
          <w:lang w:val="ka-GE"/>
        </w:rPr>
        <w:t>და</w:t>
      </w:r>
      <w:r w:rsidR="00456C69" w:rsidRPr="00456C69">
        <w:rPr>
          <w:sz w:val="24"/>
          <w:lang w:val="ka-GE"/>
        </w:rPr>
        <w:t xml:space="preserve"> </w:t>
      </w:r>
      <w:r w:rsidR="00456C69" w:rsidRPr="00456C69">
        <w:rPr>
          <w:rFonts w:ascii="Sylfaen" w:hAnsi="Sylfaen"/>
          <w:sz w:val="24"/>
          <w:lang w:val="ka-GE"/>
        </w:rPr>
        <w:t>თავისებურებები</w:t>
      </w:r>
      <w:r>
        <w:rPr>
          <w:rFonts w:ascii="Sylfaen" w:hAnsi="Sylfaen"/>
          <w:sz w:val="24"/>
          <w:lang w:val="ka-GE"/>
        </w:rPr>
        <w:t>ს გათვალისწინება</w:t>
      </w:r>
      <w:r>
        <w:rPr>
          <w:sz w:val="24"/>
          <w:lang w:val="ka-GE"/>
        </w:rPr>
        <w:t>,</w:t>
      </w:r>
      <w:r w:rsidR="00C57D4C">
        <w:rPr>
          <w:rFonts w:ascii="Sylfaen" w:hAnsi="Sylfaen"/>
          <w:sz w:val="24"/>
          <w:lang w:val="ka-GE"/>
        </w:rPr>
        <w:t xml:space="preserve"> </w:t>
      </w:r>
      <w:r>
        <w:rPr>
          <w:rFonts w:ascii="Sylfaen" w:hAnsi="Sylfaen"/>
          <w:sz w:val="24"/>
          <w:lang w:val="ka-GE"/>
        </w:rPr>
        <w:t>საპილოტე მოდელის ოლქის რეალობასთან მაქსიმალურად მორგების მიზნით.</w:t>
      </w:r>
    </w:p>
    <w:p w14:paraId="3F4442F0" w14:textId="20F0E09C" w:rsidR="000169C4" w:rsidRDefault="00C57D4C" w:rsidP="00125D53">
      <w:pPr>
        <w:jc w:val="both"/>
        <w:rPr>
          <w:rFonts w:ascii="Sylfaen" w:hAnsi="Sylfaen"/>
          <w:sz w:val="24"/>
          <w:lang w:val="ka-GE"/>
        </w:rPr>
      </w:pPr>
      <w:r>
        <w:rPr>
          <w:rFonts w:ascii="Sylfaen" w:hAnsi="Sylfaen"/>
          <w:sz w:val="24"/>
          <w:lang w:val="ka-GE"/>
        </w:rPr>
        <w:t>ამ მონაცემების მოკვლევის</w:t>
      </w:r>
      <w:r w:rsidR="00125D53">
        <w:rPr>
          <w:rFonts w:ascii="Sylfaen" w:hAnsi="Sylfaen"/>
          <w:sz w:val="24"/>
          <w:lang w:val="ka-GE"/>
        </w:rPr>
        <w:t>თვის</w:t>
      </w:r>
      <w:r>
        <w:rPr>
          <w:rFonts w:ascii="Sylfaen" w:hAnsi="Sylfaen"/>
          <w:sz w:val="24"/>
          <w:lang w:val="ka-GE"/>
        </w:rPr>
        <w:t xml:space="preserve">,  </w:t>
      </w:r>
      <w:r w:rsidR="000169C4">
        <w:rPr>
          <w:rFonts w:ascii="Sylfaen" w:hAnsi="Sylfaen"/>
          <w:sz w:val="24"/>
          <w:lang w:val="ka-GE"/>
        </w:rPr>
        <w:t>ფრიდრიხ ებერტის ფონდის საქართველოს წარმომადგენლობის მხარდაჭ</w:t>
      </w:r>
      <w:r w:rsidR="003E490B">
        <w:rPr>
          <w:rFonts w:ascii="Sylfaen" w:hAnsi="Sylfaen"/>
          <w:sz w:val="24"/>
          <w:lang w:val="ka-GE"/>
        </w:rPr>
        <w:t>ე</w:t>
      </w:r>
      <w:r w:rsidR="000169C4">
        <w:rPr>
          <w:rFonts w:ascii="Sylfaen" w:hAnsi="Sylfaen"/>
          <w:sz w:val="24"/>
          <w:lang w:val="ka-GE"/>
        </w:rPr>
        <w:t xml:space="preserve">რით, </w:t>
      </w:r>
      <w:r w:rsidR="00125D53">
        <w:rPr>
          <w:rFonts w:ascii="Sylfaen" w:hAnsi="Sylfaen"/>
          <w:sz w:val="24"/>
          <w:lang w:val="ka-GE"/>
        </w:rPr>
        <w:t xml:space="preserve">ოლქში </w:t>
      </w:r>
      <w:r w:rsidR="000169C4">
        <w:rPr>
          <w:rFonts w:ascii="Sylfaen" w:hAnsi="Sylfaen"/>
          <w:sz w:val="24"/>
          <w:lang w:val="ka-GE"/>
        </w:rPr>
        <w:t>განხორციელდა ორი სახის კვლევა:</w:t>
      </w:r>
    </w:p>
    <w:p w14:paraId="11EFF0A6" w14:textId="70009AB0" w:rsidR="00456C69" w:rsidRDefault="000169C4" w:rsidP="00456C69">
      <w:pPr>
        <w:jc w:val="both"/>
        <w:rPr>
          <w:rFonts w:ascii="Sylfaen" w:hAnsi="Sylfaen"/>
          <w:sz w:val="24"/>
          <w:lang w:val="ka-GE"/>
        </w:rPr>
      </w:pPr>
      <w:r>
        <w:rPr>
          <w:rFonts w:ascii="Sylfaen" w:hAnsi="Sylfaen"/>
          <w:sz w:val="24"/>
          <w:lang w:val="ka-GE"/>
        </w:rPr>
        <w:t xml:space="preserve">პირველი კვლევის მიზანს წარმოადგენდა #17 სამაჟორიტარო </w:t>
      </w:r>
      <w:r w:rsidR="00914F73">
        <w:rPr>
          <w:rFonts w:ascii="Sylfaen" w:hAnsi="Sylfaen"/>
          <w:sz w:val="24"/>
          <w:lang w:val="ka-GE"/>
        </w:rPr>
        <w:t xml:space="preserve">ოლქის მოსახლეობაში </w:t>
      </w:r>
      <w:r>
        <w:rPr>
          <w:rFonts w:ascii="Sylfaen" w:hAnsi="Sylfaen"/>
          <w:sz w:val="24"/>
          <w:lang w:val="ka-GE"/>
        </w:rPr>
        <w:t>სიღარიბის დონის განსაზღვრა და მოსახლეობის დამოკიდებულების შესწავლა სიღარიბის გამომწვევ მიზეზებთან დაკავშირებით. კვლევა განხორციელდა გენდერული და ასაკობრივი ბალანსის დაცვით შედგენილ ფოკუს</w:t>
      </w:r>
      <w:r w:rsidR="0001313D">
        <w:rPr>
          <w:rFonts w:ascii="Sylfaen" w:hAnsi="Sylfaen"/>
          <w:sz w:val="24"/>
          <w:lang w:val="ka-GE"/>
        </w:rPr>
        <w:t>-</w:t>
      </w:r>
      <w:r>
        <w:rPr>
          <w:rFonts w:ascii="Sylfaen" w:hAnsi="Sylfaen"/>
          <w:sz w:val="24"/>
          <w:lang w:val="ka-GE"/>
        </w:rPr>
        <w:t>ჯგუფებში</w:t>
      </w:r>
      <w:r w:rsidR="0032691C">
        <w:rPr>
          <w:rFonts w:ascii="Sylfaen" w:hAnsi="Sylfaen"/>
          <w:sz w:val="24"/>
          <w:lang w:val="ka-GE"/>
        </w:rPr>
        <w:t>. კვლევის შედეგად გამოვლინდა სიღარიბის გამომწვევი სხვადასხვა მიზეზები. ჩვენი ყურადღება შეჩერდა შემდეგ ძირითად მიზეზებზე:</w:t>
      </w:r>
    </w:p>
    <w:p w14:paraId="1679F009" w14:textId="2CBE71D3" w:rsidR="0032691C" w:rsidRDefault="0032691C" w:rsidP="0069023C">
      <w:pPr>
        <w:pStyle w:val="ListParagraph"/>
        <w:numPr>
          <w:ilvl w:val="0"/>
          <w:numId w:val="24"/>
        </w:numPr>
        <w:jc w:val="both"/>
        <w:rPr>
          <w:rFonts w:ascii="Sylfaen" w:hAnsi="Sylfaen"/>
          <w:sz w:val="24"/>
          <w:lang w:val="ka-GE"/>
        </w:rPr>
      </w:pPr>
      <w:r>
        <w:rPr>
          <w:rFonts w:ascii="Sylfaen" w:hAnsi="Sylfaen"/>
          <w:sz w:val="24"/>
          <w:lang w:val="ka-GE"/>
        </w:rPr>
        <w:t>უმუშევრობა</w:t>
      </w:r>
    </w:p>
    <w:p w14:paraId="7E12A7DB" w14:textId="19D7F4D1" w:rsidR="0032691C" w:rsidRDefault="0032691C" w:rsidP="0069023C">
      <w:pPr>
        <w:pStyle w:val="ListParagraph"/>
        <w:numPr>
          <w:ilvl w:val="0"/>
          <w:numId w:val="24"/>
        </w:numPr>
        <w:jc w:val="both"/>
        <w:rPr>
          <w:rFonts w:ascii="Sylfaen" w:hAnsi="Sylfaen"/>
          <w:sz w:val="24"/>
          <w:lang w:val="ka-GE"/>
        </w:rPr>
      </w:pPr>
      <w:r>
        <w:rPr>
          <w:rFonts w:ascii="Sylfaen" w:hAnsi="Sylfaen"/>
          <w:sz w:val="24"/>
          <w:lang w:val="ka-GE"/>
        </w:rPr>
        <w:t>არასტაბილური სამუშაო</w:t>
      </w:r>
    </w:p>
    <w:p w14:paraId="21216978" w14:textId="497C1B3A" w:rsidR="0032691C" w:rsidRDefault="0032691C" w:rsidP="0069023C">
      <w:pPr>
        <w:pStyle w:val="ListParagraph"/>
        <w:numPr>
          <w:ilvl w:val="0"/>
          <w:numId w:val="24"/>
        </w:numPr>
        <w:jc w:val="both"/>
        <w:rPr>
          <w:rFonts w:ascii="Sylfaen" w:hAnsi="Sylfaen"/>
          <w:sz w:val="24"/>
          <w:lang w:val="ka-GE"/>
        </w:rPr>
      </w:pPr>
      <w:r>
        <w:rPr>
          <w:rFonts w:ascii="Sylfaen" w:hAnsi="Sylfaen"/>
          <w:sz w:val="24"/>
          <w:lang w:val="ka-GE"/>
        </w:rPr>
        <w:t>განათლების დაბალი დონე</w:t>
      </w:r>
    </w:p>
    <w:p w14:paraId="0CD7AFB3" w14:textId="1BAB53A6" w:rsidR="0032691C" w:rsidRDefault="0032691C" w:rsidP="0069023C">
      <w:pPr>
        <w:pStyle w:val="ListParagraph"/>
        <w:numPr>
          <w:ilvl w:val="0"/>
          <w:numId w:val="24"/>
        </w:numPr>
        <w:jc w:val="both"/>
        <w:rPr>
          <w:rFonts w:ascii="Sylfaen" w:hAnsi="Sylfaen"/>
          <w:sz w:val="24"/>
          <w:lang w:val="ka-GE"/>
        </w:rPr>
      </w:pPr>
      <w:r>
        <w:rPr>
          <w:rFonts w:ascii="Sylfaen" w:hAnsi="Sylfaen"/>
          <w:sz w:val="24"/>
          <w:lang w:val="ka-GE"/>
        </w:rPr>
        <w:t>კვალიფიკაციის ნაკლებობა</w:t>
      </w:r>
    </w:p>
    <w:p w14:paraId="4AFF42E7" w14:textId="738E8901" w:rsidR="00B51AF4" w:rsidRDefault="0032691C" w:rsidP="0069023C">
      <w:pPr>
        <w:jc w:val="both"/>
        <w:rPr>
          <w:rFonts w:ascii="Sylfaen" w:hAnsi="Sylfaen"/>
          <w:sz w:val="24"/>
          <w:lang w:val="ka-GE"/>
        </w:rPr>
      </w:pPr>
      <w:r>
        <w:rPr>
          <w:rFonts w:ascii="Sylfaen" w:hAnsi="Sylfaen"/>
          <w:sz w:val="24"/>
          <w:lang w:val="ka-GE"/>
        </w:rPr>
        <w:lastRenderedPageBreak/>
        <w:t>ვინაიდან, სიღარიბის მთავარ გამომწვევ მიზეზებს შორის გვხვდება ისეთი ფაქტორები, როგორიცაა უმუშევრობა და არასტაბილური სამუშაო, ამავე ოლქში ჩატარდა სოცი</w:t>
      </w:r>
      <w:r w:rsidR="00981618">
        <w:rPr>
          <w:rFonts w:ascii="Sylfaen" w:hAnsi="Sylfaen"/>
          <w:sz w:val="24"/>
          <w:lang w:val="ka-GE"/>
        </w:rPr>
        <w:t>ოლოგიური</w:t>
      </w:r>
      <w:r>
        <w:rPr>
          <w:rFonts w:ascii="Sylfaen" w:hAnsi="Sylfaen"/>
          <w:sz w:val="24"/>
          <w:lang w:val="ka-GE"/>
        </w:rPr>
        <w:t xml:space="preserve"> კვლევა იქ მცხოვრებ მოსახლეობაში</w:t>
      </w:r>
      <w:r w:rsidR="0071030C">
        <w:rPr>
          <w:rFonts w:ascii="Sylfaen" w:hAnsi="Sylfaen"/>
          <w:sz w:val="24"/>
          <w:lang w:val="ka-GE"/>
        </w:rPr>
        <w:t>,</w:t>
      </w:r>
      <w:r>
        <w:rPr>
          <w:rFonts w:ascii="Sylfaen" w:hAnsi="Sylfaen"/>
          <w:sz w:val="24"/>
          <w:lang w:val="ka-GE"/>
        </w:rPr>
        <w:t xml:space="preserve"> უმუშევრობის სტრუქტურისა და უმუშევრობის გამომწვევი მიზეზების შესწავლის მიზნით. </w:t>
      </w:r>
      <w:r w:rsidR="002D732F">
        <w:rPr>
          <w:rFonts w:ascii="Sylfaen" w:hAnsi="Sylfaen"/>
          <w:sz w:val="24"/>
          <w:lang w:val="ka-GE"/>
        </w:rPr>
        <w:t>კლვლევითი პროექტის დასრულებამდე წარმოდგენილი იქნება მიღებული შედეგები და კონკრეტული რეკომენდაციები</w:t>
      </w:r>
    </w:p>
    <w:p w14:paraId="790B0C63" w14:textId="607851B7" w:rsidR="00F451E6" w:rsidRPr="007D7403" w:rsidRDefault="00EA2BEE" w:rsidP="006304B2">
      <w:pPr>
        <w:jc w:val="both"/>
        <w:rPr>
          <w:rFonts w:ascii="Sylfaen" w:hAnsi="Sylfaen"/>
          <w:sz w:val="24"/>
          <w:lang w:val="ka-GE"/>
        </w:rPr>
      </w:pPr>
      <w:r>
        <w:rPr>
          <w:rFonts w:ascii="Sylfaen" w:hAnsi="Sylfaen"/>
          <w:sz w:val="24"/>
          <w:lang w:val="ka-GE"/>
        </w:rPr>
        <w:t>საპილოტე მოდელის წარმატებულად განხორციელების ერთ-ერთ უმთავრეს წინაპირობას წარმოადგენს, განხოციელების პროცესში ჩართული სპეციალისტების კვალიფიკაცია. ამ მიზნით</w:t>
      </w:r>
      <w:r w:rsidR="007D7403">
        <w:rPr>
          <w:rFonts w:ascii="Sylfaen" w:hAnsi="Sylfaen"/>
          <w:sz w:val="24"/>
          <w:lang w:val="ka-GE"/>
        </w:rPr>
        <w:t xml:space="preserve">, უშუალოდ საპილოტე პროექტის განხორციელების წინ, მოხდება პროექტის განმახორციელებელი ორგანიზაციის წარმომადგენელთა და სსიპ სოციალური მომსახურების სააგენტოს წარმომადგენელთა გადამზადება, ავსტრიის სახელმწიფო დასაქმების სამსახურის სპეციალისტების მიერ. გადამზადება განხორციელდება </w:t>
      </w:r>
      <w:r w:rsidR="007D7403">
        <w:rPr>
          <w:rFonts w:ascii="Sylfaen" w:hAnsi="Sylfaen"/>
          <w:sz w:val="24"/>
          <w:lang w:val="de-DE"/>
        </w:rPr>
        <w:t>E</w:t>
      </w:r>
      <w:r w:rsidR="007D7403">
        <w:rPr>
          <w:rFonts w:ascii="Sylfaen" w:hAnsi="Sylfaen"/>
          <w:sz w:val="24"/>
        </w:rPr>
        <w:t>-learning</w:t>
      </w:r>
      <w:r w:rsidR="007D7403">
        <w:rPr>
          <w:rFonts w:ascii="Sylfaen" w:hAnsi="Sylfaen"/>
          <w:sz w:val="24"/>
          <w:lang w:val="ka-GE"/>
        </w:rPr>
        <w:t>-ის მეთოდით.</w:t>
      </w:r>
    </w:p>
    <w:p w14:paraId="4FDE0EB2" w14:textId="77777777" w:rsidR="006304B2" w:rsidRPr="00995490" w:rsidRDefault="006304B2" w:rsidP="006304B2">
      <w:pPr>
        <w:jc w:val="both"/>
        <w:rPr>
          <w:rFonts w:ascii="Sylfaen" w:hAnsi="Sylfaen"/>
          <w:b/>
          <w:sz w:val="24"/>
          <w:lang w:val="ka-GE"/>
        </w:rPr>
      </w:pPr>
      <w:r w:rsidRPr="00995490">
        <w:rPr>
          <w:rFonts w:ascii="Sylfaen" w:hAnsi="Sylfaen"/>
          <w:b/>
          <w:sz w:val="24"/>
          <w:lang w:val="ka-GE"/>
        </w:rPr>
        <w:t>პროექტის მიზანი</w:t>
      </w:r>
    </w:p>
    <w:p w14:paraId="14E6A725" w14:textId="77777777" w:rsidR="006304B2" w:rsidRDefault="006304B2" w:rsidP="006304B2">
      <w:pPr>
        <w:jc w:val="both"/>
        <w:rPr>
          <w:rFonts w:ascii="Sylfaen" w:hAnsi="Sylfaen"/>
          <w:sz w:val="24"/>
          <w:lang w:val="ka-GE"/>
        </w:rPr>
      </w:pPr>
      <w:r>
        <w:rPr>
          <w:rFonts w:ascii="Sylfaen" w:hAnsi="Sylfaen"/>
          <w:sz w:val="24"/>
          <w:lang w:val="ka-GE"/>
        </w:rPr>
        <w:t>პროექტის მიზანს წარმოადგენს დასაქმების ხელშეწყობის სახელმწიფო მექანიზმის შემუშავება და მისი დანერგვა საპილოტე რეჟიმში ქ. თბილისის #17 სამაჟორიტარო ოლქში.</w:t>
      </w:r>
    </w:p>
    <w:p w14:paraId="13452C8C" w14:textId="36C1843A" w:rsidR="006304B2" w:rsidRPr="0069023C" w:rsidRDefault="003E490B" w:rsidP="0069023C">
      <w:pPr>
        <w:jc w:val="both"/>
        <w:rPr>
          <w:rFonts w:ascii="Sylfaen" w:hAnsi="Sylfaen"/>
          <w:sz w:val="24"/>
          <w:lang w:val="ka-GE"/>
        </w:rPr>
      </w:pPr>
      <w:r w:rsidRPr="0069023C">
        <w:rPr>
          <w:rFonts w:ascii="Sylfaen" w:hAnsi="Sylfaen"/>
          <w:sz w:val="24"/>
          <w:lang w:val="ka-GE"/>
        </w:rPr>
        <w:t>საპილოტე პროექტის წარმატებულად განხორციელების შემთხვევაში, პროექტი განზოგადდება და გავრცელდება საქართველოს მთელ ტერიტორიაზე.</w:t>
      </w:r>
    </w:p>
    <w:p w14:paraId="3F2E803A" w14:textId="5FCAA2D7" w:rsidR="006304B2" w:rsidRDefault="006304B2" w:rsidP="0069023C">
      <w:pPr>
        <w:jc w:val="both"/>
        <w:rPr>
          <w:rFonts w:ascii="Sylfaen" w:hAnsi="Sylfaen"/>
          <w:b/>
          <w:sz w:val="24"/>
          <w:lang w:val="ka-GE"/>
        </w:rPr>
      </w:pPr>
      <w:r>
        <w:rPr>
          <w:rFonts w:ascii="Sylfaen" w:hAnsi="Sylfaen"/>
          <w:b/>
          <w:sz w:val="24"/>
          <w:lang w:val="ka-GE"/>
        </w:rPr>
        <w:t>პროექტის ძირითადი არსი</w:t>
      </w:r>
    </w:p>
    <w:p w14:paraId="164387F2" w14:textId="20CEC2DE" w:rsidR="004F085F" w:rsidRDefault="00456C69" w:rsidP="0069023C">
      <w:pPr>
        <w:jc w:val="both"/>
        <w:rPr>
          <w:rFonts w:ascii="Sylfaen" w:hAnsi="Sylfaen"/>
          <w:sz w:val="24"/>
          <w:u w:val="single"/>
          <w:lang w:val="ka-GE"/>
        </w:rPr>
      </w:pPr>
      <w:r w:rsidRPr="0069023C">
        <w:rPr>
          <w:rFonts w:ascii="Sylfaen" w:hAnsi="Sylfaen"/>
          <w:sz w:val="24"/>
          <w:u w:val="single"/>
          <w:lang w:val="ka-GE"/>
        </w:rPr>
        <w:t>საპილოტე მოდელი</w:t>
      </w:r>
    </w:p>
    <w:p w14:paraId="44F416FD" w14:textId="49AE9A8E" w:rsidR="00914F73" w:rsidRDefault="00914F73" w:rsidP="0069023C">
      <w:pPr>
        <w:jc w:val="both"/>
        <w:rPr>
          <w:rFonts w:ascii="Sylfaen" w:hAnsi="Sylfaen"/>
          <w:sz w:val="24"/>
          <w:lang w:val="ka-GE"/>
        </w:rPr>
      </w:pPr>
      <w:r>
        <w:rPr>
          <w:rFonts w:ascii="Sylfaen" w:hAnsi="Sylfaen"/>
          <w:sz w:val="24"/>
          <w:lang w:val="ka-GE"/>
        </w:rPr>
        <w:t>დასაქმების საპილოტე მოდელი მოიცავს დასაქმების ხელშეწყობის შემდეგ სერვისებს:</w:t>
      </w:r>
    </w:p>
    <w:p w14:paraId="6322D0BC" w14:textId="26B92CD6" w:rsidR="00914F73" w:rsidRDefault="00914F73" w:rsidP="0069023C">
      <w:pPr>
        <w:pStyle w:val="ListParagraph"/>
        <w:numPr>
          <w:ilvl w:val="0"/>
          <w:numId w:val="23"/>
        </w:numPr>
        <w:jc w:val="both"/>
        <w:rPr>
          <w:rFonts w:ascii="Sylfaen" w:hAnsi="Sylfaen"/>
          <w:sz w:val="24"/>
          <w:lang w:val="ka-GE"/>
        </w:rPr>
      </w:pPr>
      <w:r>
        <w:rPr>
          <w:rFonts w:ascii="Sylfaen" w:hAnsi="Sylfaen"/>
          <w:sz w:val="24"/>
          <w:lang w:val="ka-GE"/>
        </w:rPr>
        <w:t>სამუშაოს მაძიებელთა რეგისტრაცია</w:t>
      </w:r>
    </w:p>
    <w:p w14:paraId="31C326ED" w14:textId="64F90511" w:rsidR="00914F73" w:rsidRDefault="00914F73" w:rsidP="0069023C">
      <w:pPr>
        <w:pStyle w:val="ListParagraph"/>
        <w:numPr>
          <w:ilvl w:val="0"/>
          <w:numId w:val="23"/>
        </w:numPr>
        <w:jc w:val="both"/>
        <w:rPr>
          <w:rFonts w:ascii="Sylfaen" w:hAnsi="Sylfaen"/>
          <w:sz w:val="24"/>
          <w:lang w:val="ka-GE"/>
        </w:rPr>
      </w:pPr>
      <w:r>
        <w:rPr>
          <w:rFonts w:ascii="Sylfaen" w:hAnsi="Sylfaen"/>
          <w:sz w:val="24"/>
          <w:lang w:val="ka-GE"/>
        </w:rPr>
        <w:t>სამუშაოს მაძიებელთა პროფილირება</w:t>
      </w:r>
    </w:p>
    <w:p w14:paraId="28F9E64F" w14:textId="608259B8" w:rsidR="00914F73" w:rsidRDefault="00914F73" w:rsidP="0069023C">
      <w:pPr>
        <w:pStyle w:val="ListParagraph"/>
        <w:numPr>
          <w:ilvl w:val="0"/>
          <w:numId w:val="23"/>
        </w:numPr>
        <w:jc w:val="both"/>
        <w:rPr>
          <w:rFonts w:ascii="Sylfaen" w:hAnsi="Sylfaen"/>
          <w:sz w:val="24"/>
          <w:lang w:val="ka-GE"/>
        </w:rPr>
      </w:pPr>
      <w:r>
        <w:rPr>
          <w:rFonts w:ascii="Sylfaen" w:hAnsi="Sylfaen"/>
          <w:sz w:val="24"/>
          <w:lang w:val="ka-GE"/>
        </w:rPr>
        <w:t>სამუშაოს მაძიებელთა გადამზადება</w:t>
      </w:r>
    </w:p>
    <w:p w14:paraId="7C903DA9" w14:textId="753210C2" w:rsidR="00261958" w:rsidRDefault="00261958" w:rsidP="0069023C">
      <w:pPr>
        <w:pStyle w:val="ListParagraph"/>
        <w:numPr>
          <w:ilvl w:val="0"/>
          <w:numId w:val="23"/>
        </w:numPr>
        <w:jc w:val="both"/>
        <w:rPr>
          <w:rFonts w:ascii="Sylfaen" w:hAnsi="Sylfaen"/>
          <w:sz w:val="24"/>
          <w:lang w:val="ka-GE"/>
        </w:rPr>
      </w:pPr>
      <w:r>
        <w:rPr>
          <w:rFonts w:ascii="Sylfaen" w:hAnsi="Sylfaen"/>
          <w:sz w:val="24"/>
          <w:lang w:val="ka-GE"/>
        </w:rPr>
        <w:t>დამსაქმებელთა საჭიროებების კვლევა</w:t>
      </w:r>
    </w:p>
    <w:p w14:paraId="449A7973" w14:textId="206573F7" w:rsidR="00261958" w:rsidRDefault="00261958" w:rsidP="0069023C">
      <w:pPr>
        <w:pStyle w:val="ListParagraph"/>
        <w:numPr>
          <w:ilvl w:val="0"/>
          <w:numId w:val="23"/>
        </w:numPr>
        <w:jc w:val="both"/>
        <w:rPr>
          <w:rFonts w:ascii="Sylfaen" w:hAnsi="Sylfaen"/>
          <w:sz w:val="24"/>
          <w:lang w:val="ka-GE"/>
        </w:rPr>
      </w:pPr>
      <w:r>
        <w:rPr>
          <w:rFonts w:ascii="Sylfaen" w:hAnsi="Sylfaen"/>
          <w:sz w:val="24"/>
          <w:lang w:val="ka-GE"/>
        </w:rPr>
        <w:t>სამუშაოს მაძიებელთა და დამსაქმებელთა ერთმანეთთან დაკავშირება</w:t>
      </w:r>
    </w:p>
    <w:p w14:paraId="1CB9D678" w14:textId="02B987F4" w:rsidR="00261958" w:rsidRDefault="00261958" w:rsidP="0069023C">
      <w:pPr>
        <w:pStyle w:val="ListParagraph"/>
        <w:numPr>
          <w:ilvl w:val="0"/>
          <w:numId w:val="23"/>
        </w:numPr>
        <w:jc w:val="both"/>
        <w:rPr>
          <w:rFonts w:ascii="Sylfaen" w:hAnsi="Sylfaen"/>
          <w:sz w:val="24"/>
          <w:lang w:val="ka-GE"/>
        </w:rPr>
      </w:pPr>
      <w:r>
        <w:rPr>
          <w:rFonts w:ascii="Sylfaen" w:hAnsi="Sylfaen"/>
          <w:sz w:val="24"/>
          <w:lang w:val="ka-GE"/>
        </w:rPr>
        <w:t>დამსაქმებელთა ხელშეწყობა და მოტივაცია</w:t>
      </w:r>
    </w:p>
    <w:p w14:paraId="6F1E914F" w14:textId="245A47AE" w:rsidR="00261958" w:rsidRPr="0069023C" w:rsidRDefault="00261958" w:rsidP="0069023C">
      <w:pPr>
        <w:pStyle w:val="ListParagraph"/>
        <w:numPr>
          <w:ilvl w:val="0"/>
          <w:numId w:val="23"/>
        </w:numPr>
        <w:jc w:val="both"/>
        <w:rPr>
          <w:rFonts w:ascii="Sylfaen" w:hAnsi="Sylfaen"/>
          <w:sz w:val="24"/>
          <w:lang w:val="ka-GE"/>
        </w:rPr>
      </w:pPr>
      <w:r>
        <w:rPr>
          <w:rFonts w:ascii="Sylfaen" w:hAnsi="Sylfaen"/>
          <w:sz w:val="24"/>
          <w:lang w:val="ka-GE"/>
        </w:rPr>
        <w:t>ფინანსებზე ხელმისაწვდომობ</w:t>
      </w:r>
      <w:r w:rsidR="0093468E">
        <w:rPr>
          <w:rFonts w:ascii="Sylfaen" w:hAnsi="Sylfaen"/>
          <w:sz w:val="24"/>
          <w:lang w:val="ka-GE"/>
        </w:rPr>
        <w:t>ის გაზრდა</w:t>
      </w:r>
    </w:p>
    <w:p w14:paraId="37C3187F" w14:textId="77777777" w:rsidR="004F085F" w:rsidRDefault="004F085F" w:rsidP="000E232E">
      <w:pPr>
        <w:jc w:val="center"/>
        <w:rPr>
          <w:rFonts w:ascii="Sylfaen" w:hAnsi="Sylfaen"/>
          <w:b/>
          <w:sz w:val="24"/>
          <w:lang w:val="ka-GE"/>
        </w:rPr>
      </w:pPr>
    </w:p>
    <w:p w14:paraId="32EDE884" w14:textId="7524E5C0" w:rsidR="00291D77" w:rsidRPr="00004648" w:rsidRDefault="004A0F93" w:rsidP="0069023C">
      <w:pPr>
        <w:pStyle w:val="ListParagraph"/>
        <w:numPr>
          <w:ilvl w:val="0"/>
          <w:numId w:val="25"/>
        </w:numPr>
        <w:rPr>
          <w:rFonts w:ascii="Sylfaen" w:hAnsi="Sylfaen"/>
          <w:b/>
          <w:sz w:val="24"/>
        </w:rPr>
      </w:pPr>
      <w:r w:rsidRPr="00004648">
        <w:rPr>
          <w:rFonts w:ascii="Sylfaen" w:hAnsi="Sylfaen" w:cs="Sylfaen"/>
          <w:b/>
          <w:sz w:val="24"/>
          <w:lang w:val="ka-GE"/>
        </w:rPr>
        <w:t>სამუშაოს</w:t>
      </w:r>
      <w:r w:rsidRPr="00004648">
        <w:rPr>
          <w:rFonts w:ascii="Sylfaen" w:hAnsi="Sylfaen"/>
          <w:b/>
          <w:sz w:val="24"/>
          <w:lang w:val="ka-GE"/>
        </w:rPr>
        <w:t xml:space="preserve"> </w:t>
      </w:r>
      <w:r w:rsidRPr="00004648">
        <w:rPr>
          <w:rFonts w:ascii="Sylfaen" w:hAnsi="Sylfaen" w:cs="Sylfaen"/>
          <w:b/>
          <w:sz w:val="24"/>
          <w:lang w:val="ka-GE"/>
        </w:rPr>
        <w:t>მაძიებელთა</w:t>
      </w:r>
      <w:r w:rsidR="000E232E" w:rsidRPr="00004648">
        <w:rPr>
          <w:rFonts w:ascii="Sylfaen" w:hAnsi="Sylfaen"/>
          <w:b/>
          <w:sz w:val="24"/>
          <w:lang w:val="ka-GE"/>
        </w:rPr>
        <w:t xml:space="preserve"> </w:t>
      </w:r>
      <w:r w:rsidR="000E232E" w:rsidRPr="00004648">
        <w:rPr>
          <w:rFonts w:ascii="Sylfaen" w:hAnsi="Sylfaen" w:cs="Sylfaen"/>
          <w:b/>
          <w:sz w:val="24"/>
          <w:lang w:val="ka-GE"/>
        </w:rPr>
        <w:t>რეგისტრაცია</w:t>
      </w:r>
      <w:r w:rsidR="00E87581" w:rsidRPr="00004648">
        <w:rPr>
          <w:rFonts w:ascii="Sylfaen" w:hAnsi="Sylfaen"/>
          <w:b/>
          <w:sz w:val="24"/>
          <w:lang w:val="ka-GE"/>
        </w:rPr>
        <w:t xml:space="preserve">. </w:t>
      </w:r>
    </w:p>
    <w:p w14:paraId="6A3CF2D2" w14:textId="22E3CA01" w:rsidR="00F45548" w:rsidRPr="00F45548" w:rsidRDefault="00F45548" w:rsidP="00004648">
      <w:pPr>
        <w:pStyle w:val="ListParagraph"/>
        <w:numPr>
          <w:ilvl w:val="1"/>
          <w:numId w:val="40"/>
        </w:numPr>
        <w:jc w:val="both"/>
        <w:rPr>
          <w:rFonts w:ascii="Sylfaen" w:hAnsi="Sylfaen"/>
          <w:sz w:val="24"/>
          <w:lang w:val="ka-GE"/>
        </w:rPr>
      </w:pPr>
      <w:r>
        <w:rPr>
          <w:rFonts w:ascii="Sylfaen" w:hAnsi="Sylfaen"/>
          <w:sz w:val="24"/>
          <w:lang w:val="ka-GE"/>
        </w:rPr>
        <w:t xml:space="preserve"> რეგისტრაციის სამიზნე ჯგუფები</w:t>
      </w:r>
    </w:p>
    <w:p w14:paraId="6D5B72BD" w14:textId="1F8F5780" w:rsidR="0025097C" w:rsidRPr="00F45548" w:rsidRDefault="004A0F93" w:rsidP="00F45548">
      <w:pPr>
        <w:jc w:val="both"/>
        <w:rPr>
          <w:rFonts w:ascii="Sylfaen" w:hAnsi="Sylfaen"/>
          <w:sz w:val="24"/>
          <w:lang w:val="ka-GE"/>
        </w:rPr>
      </w:pPr>
      <w:r w:rsidRPr="00F45548">
        <w:rPr>
          <w:rFonts w:ascii="Sylfaen" w:hAnsi="Sylfaen" w:cs="Sylfaen"/>
          <w:sz w:val="24"/>
          <w:lang w:val="ka-GE"/>
        </w:rPr>
        <w:lastRenderedPageBreak/>
        <w:t>სამუშაოს</w:t>
      </w:r>
      <w:r w:rsidRPr="00F45548">
        <w:rPr>
          <w:rFonts w:ascii="Sylfaen" w:hAnsi="Sylfaen"/>
          <w:sz w:val="24"/>
          <w:lang w:val="ka-GE"/>
        </w:rPr>
        <w:t xml:space="preserve"> მაძიებელთა</w:t>
      </w:r>
      <w:r w:rsidR="00CC1FC4" w:rsidRPr="00F45548">
        <w:rPr>
          <w:rFonts w:ascii="Sylfaen" w:hAnsi="Sylfaen"/>
          <w:sz w:val="24"/>
          <w:lang w:val="ka-GE"/>
        </w:rPr>
        <w:t xml:space="preserve"> რეგისტრაციის</w:t>
      </w:r>
      <w:r w:rsidR="0071030C" w:rsidRPr="00F45548">
        <w:rPr>
          <w:rFonts w:ascii="Sylfaen" w:hAnsi="Sylfaen"/>
          <w:sz w:val="24"/>
          <w:lang w:val="ka-GE"/>
        </w:rPr>
        <w:t xml:space="preserve"> მიზნით </w:t>
      </w:r>
      <w:r w:rsidR="00510453" w:rsidRPr="00F45548">
        <w:rPr>
          <w:rFonts w:ascii="Sylfaen" w:hAnsi="Sylfaen"/>
          <w:sz w:val="24"/>
          <w:lang w:val="ka-GE"/>
        </w:rPr>
        <w:t xml:space="preserve">უნდა მოხდეს </w:t>
      </w:r>
      <w:r w:rsidR="0071030C" w:rsidRPr="00F45548">
        <w:rPr>
          <w:rFonts w:ascii="Sylfaen" w:hAnsi="Sylfaen"/>
          <w:sz w:val="24"/>
          <w:lang w:val="ka-GE"/>
        </w:rPr>
        <w:t xml:space="preserve"> კომუნიკაცია #17 სამაჟორიტარო ოლქში მცხოვრებს საქართველოს მოქალაქეებთან. </w:t>
      </w:r>
      <w:r w:rsidR="003A3EA6" w:rsidRPr="00F45548">
        <w:rPr>
          <w:rFonts w:ascii="Sylfaen" w:hAnsi="Sylfaen"/>
          <w:sz w:val="24"/>
          <w:lang w:val="ka-GE"/>
        </w:rPr>
        <w:t xml:space="preserve">უნდა შეიქმნას </w:t>
      </w:r>
      <w:r w:rsidR="0071030C" w:rsidRPr="00F45548">
        <w:rPr>
          <w:rFonts w:ascii="Sylfaen" w:hAnsi="Sylfaen"/>
          <w:sz w:val="24"/>
          <w:lang w:val="ka-GE"/>
        </w:rPr>
        <w:t xml:space="preserve"> სამუშაოს მაძიებელთა და ს</w:t>
      </w:r>
      <w:r w:rsidR="00AA7E2D" w:rsidRPr="00F45548">
        <w:rPr>
          <w:rFonts w:ascii="Sylfaen" w:hAnsi="Sylfaen"/>
          <w:sz w:val="24"/>
          <w:lang w:val="ka-GE"/>
        </w:rPr>
        <w:t>ა</w:t>
      </w:r>
      <w:r w:rsidR="0071030C" w:rsidRPr="00F45548">
        <w:rPr>
          <w:rFonts w:ascii="Sylfaen" w:hAnsi="Sylfaen"/>
          <w:sz w:val="24"/>
          <w:lang w:val="ka-GE"/>
        </w:rPr>
        <w:t>მუშაო ძალის მიღმა მყოფ პირთა ელექტრონული ბაზა.</w:t>
      </w:r>
      <w:r w:rsidR="00464D16" w:rsidRPr="00F45548">
        <w:rPr>
          <w:rFonts w:ascii="Sylfaen" w:hAnsi="Sylfaen"/>
          <w:sz w:val="24"/>
          <w:lang w:val="ka-GE"/>
        </w:rPr>
        <w:t xml:space="preserve"> </w:t>
      </w:r>
    </w:p>
    <w:p w14:paraId="5B387E25" w14:textId="309A9F78" w:rsidR="0025097C" w:rsidRDefault="0025097C" w:rsidP="00F451E6">
      <w:pPr>
        <w:jc w:val="both"/>
        <w:rPr>
          <w:rFonts w:ascii="Sylfaen" w:hAnsi="Sylfaen"/>
          <w:sz w:val="24"/>
          <w:lang w:val="ka-GE"/>
        </w:rPr>
      </w:pPr>
      <w:r>
        <w:rPr>
          <w:rFonts w:ascii="Sylfaen" w:hAnsi="Sylfaen"/>
          <w:sz w:val="24"/>
          <w:lang w:val="ka-GE"/>
        </w:rPr>
        <w:t xml:space="preserve">ელექტრონული </w:t>
      </w:r>
      <w:r w:rsidR="00464D16">
        <w:rPr>
          <w:rFonts w:ascii="Sylfaen" w:hAnsi="Sylfaen"/>
          <w:sz w:val="24"/>
          <w:lang w:val="ka-GE"/>
        </w:rPr>
        <w:t>ბაზ</w:t>
      </w:r>
      <w:r w:rsidR="00004648">
        <w:rPr>
          <w:rFonts w:ascii="Sylfaen" w:hAnsi="Sylfaen"/>
          <w:sz w:val="24"/>
          <w:lang w:val="ka-GE"/>
        </w:rPr>
        <w:t>ა გაკეთდება ექსელის პროგრამაში და მისი</w:t>
      </w:r>
      <w:r w:rsidR="00464D16">
        <w:rPr>
          <w:rFonts w:ascii="Sylfaen" w:hAnsi="Sylfaen"/>
          <w:sz w:val="24"/>
          <w:lang w:val="ka-GE"/>
        </w:rPr>
        <w:t xml:space="preserve"> ფორმირება მოხდება </w:t>
      </w:r>
      <w:r>
        <w:rPr>
          <w:rFonts w:ascii="Sylfaen" w:hAnsi="Sylfaen"/>
          <w:sz w:val="24"/>
          <w:lang w:val="ka-GE"/>
        </w:rPr>
        <w:t>სამი სახის მონაცემებით:</w:t>
      </w:r>
    </w:p>
    <w:p w14:paraId="0590FD30" w14:textId="338792B7" w:rsidR="0025097C" w:rsidRDefault="00464D16" w:rsidP="0025097C">
      <w:pPr>
        <w:pStyle w:val="ListParagraph"/>
        <w:numPr>
          <w:ilvl w:val="0"/>
          <w:numId w:val="38"/>
        </w:numPr>
        <w:jc w:val="both"/>
        <w:rPr>
          <w:rFonts w:ascii="Sylfaen" w:hAnsi="Sylfaen"/>
          <w:sz w:val="24"/>
          <w:lang w:val="ka-GE"/>
        </w:rPr>
      </w:pPr>
      <w:r w:rsidRPr="0025097C">
        <w:rPr>
          <w:rFonts w:ascii="Sylfaen" w:hAnsi="Sylfaen" w:cs="Sylfaen"/>
          <w:sz w:val="24"/>
          <w:lang w:val="ka-GE"/>
        </w:rPr>
        <w:t>იმ</w:t>
      </w:r>
      <w:r w:rsidRPr="0025097C">
        <w:rPr>
          <w:rFonts w:ascii="Sylfaen" w:hAnsi="Sylfaen"/>
          <w:sz w:val="24"/>
          <w:lang w:val="ka-GE"/>
        </w:rPr>
        <w:t xml:space="preserve"> პირთა მონაცემებით, რომლებიც ჩართულნი იყვნენ ოლქის ტერიტორიაზე ჩატარებულ </w:t>
      </w:r>
      <w:r w:rsidR="00571F8D">
        <w:rPr>
          <w:rFonts w:ascii="Sylfaen" w:hAnsi="Sylfaen"/>
          <w:sz w:val="24"/>
          <w:lang w:val="ka-GE"/>
        </w:rPr>
        <w:t xml:space="preserve">ზემოთ აღნიშნულ </w:t>
      </w:r>
      <w:r w:rsidRPr="0025097C">
        <w:rPr>
          <w:rFonts w:ascii="Sylfaen" w:hAnsi="Sylfaen"/>
          <w:sz w:val="24"/>
          <w:lang w:val="ka-GE"/>
        </w:rPr>
        <w:t>სოცი</w:t>
      </w:r>
      <w:r w:rsidR="00571F8D">
        <w:rPr>
          <w:rFonts w:ascii="Sylfaen" w:hAnsi="Sylfaen"/>
          <w:sz w:val="24"/>
          <w:lang w:val="ka-GE"/>
        </w:rPr>
        <w:t>ოლოგიურ</w:t>
      </w:r>
      <w:r w:rsidRPr="0025097C">
        <w:rPr>
          <w:rFonts w:ascii="Sylfaen" w:hAnsi="Sylfaen"/>
          <w:sz w:val="24"/>
          <w:lang w:val="ka-GE"/>
        </w:rPr>
        <w:t xml:space="preserve"> კვლევაში</w:t>
      </w:r>
      <w:r w:rsidR="00B51AF4">
        <w:rPr>
          <w:rStyle w:val="FootnoteReference"/>
          <w:rFonts w:ascii="Sylfaen" w:hAnsi="Sylfaen"/>
          <w:sz w:val="24"/>
          <w:lang w:val="ka-GE"/>
        </w:rPr>
        <w:footnoteReference w:id="8"/>
      </w:r>
      <w:r w:rsidR="00AA7E2D" w:rsidRPr="0025097C">
        <w:rPr>
          <w:rFonts w:ascii="Sylfaen" w:hAnsi="Sylfaen"/>
          <w:sz w:val="24"/>
          <w:lang w:val="ka-GE"/>
        </w:rPr>
        <w:t xml:space="preserve"> </w:t>
      </w:r>
    </w:p>
    <w:p w14:paraId="5D2B72D1" w14:textId="237E9E48" w:rsidR="00CC1FC4" w:rsidRDefault="00AA7E2D" w:rsidP="0025097C">
      <w:pPr>
        <w:pStyle w:val="ListParagraph"/>
        <w:numPr>
          <w:ilvl w:val="0"/>
          <w:numId w:val="38"/>
        </w:numPr>
        <w:jc w:val="both"/>
        <w:rPr>
          <w:rFonts w:ascii="Sylfaen" w:hAnsi="Sylfaen"/>
          <w:sz w:val="24"/>
          <w:lang w:val="ka-GE"/>
        </w:rPr>
      </w:pPr>
      <w:r w:rsidRPr="0025097C">
        <w:rPr>
          <w:rFonts w:ascii="Sylfaen" w:hAnsi="Sylfaen"/>
          <w:sz w:val="24"/>
          <w:lang w:val="ka-GE"/>
        </w:rPr>
        <w:t>იმ პირთა მონაცემებით, რომლებმაც</w:t>
      </w:r>
      <w:r w:rsidR="0025097C">
        <w:rPr>
          <w:rFonts w:ascii="Sylfaen" w:hAnsi="Sylfaen"/>
          <w:sz w:val="24"/>
          <w:lang w:val="ka-GE"/>
        </w:rPr>
        <w:t>, 2016 წლიდან მოყოლებული,</w:t>
      </w:r>
      <w:r w:rsidRPr="0025097C">
        <w:rPr>
          <w:rFonts w:ascii="Sylfaen" w:hAnsi="Sylfaen"/>
          <w:sz w:val="24"/>
          <w:lang w:val="ka-GE"/>
        </w:rPr>
        <w:t xml:space="preserve"> თავისი სურვილით მიმართეს სამაჟორიტარო ოლქის ადმინისტრაციას დასაქმების კუთხით დახმარების თხოვნით.</w:t>
      </w:r>
    </w:p>
    <w:p w14:paraId="4B8AF191" w14:textId="2FF984DB" w:rsidR="0025097C" w:rsidRDefault="0025097C" w:rsidP="0025097C">
      <w:pPr>
        <w:pStyle w:val="ListParagraph"/>
        <w:numPr>
          <w:ilvl w:val="0"/>
          <w:numId w:val="38"/>
        </w:numPr>
        <w:jc w:val="both"/>
        <w:rPr>
          <w:rFonts w:ascii="Sylfaen" w:hAnsi="Sylfaen"/>
          <w:sz w:val="24"/>
          <w:lang w:val="ka-GE"/>
        </w:rPr>
      </w:pPr>
      <w:r>
        <w:rPr>
          <w:rFonts w:ascii="Sylfaen" w:hAnsi="Sylfaen"/>
          <w:sz w:val="24"/>
          <w:lang w:val="ka-GE"/>
        </w:rPr>
        <w:t>დაიბეჭდება საინფორმაციო ბუკლეტები და გავრცელდება სამაჟორიტარო ოლქის მაცხოვრებლებში.</w:t>
      </w:r>
      <w:r w:rsidR="00571F8D">
        <w:rPr>
          <w:rFonts w:ascii="Sylfaen" w:hAnsi="Sylfaen"/>
          <w:sz w:val="24"/>
          <w:lang w:val="ka-GE"/>
        </w:rPr>
        <w:t xml:space="preserve"> თითოეულ სამუშაოს მაძიებელს, რომელიც რეგისტრირებულია #17 სამაჟორიტარო ოლქში, ექნება შესაძლებლობა მიმართოს საპილოტე პროექტის განმახორციელებელ ორგანიზაციას.</w:t>
      </w:r>
    </w:p>
    <w:p w14:paraId="6C17C298" w14:textId="77777777" w:rsidR="00F45548" w:rsidRDefault="00F45548" w:rsidP="00F45548">
      <w:pPr>
        <w:jc w:val="both"/>
        <w:rPr>
          <w:rFonts w:ascii="Sylfaen" w:hAnsi="Sylfaen" w:cs="Sylfaen"/>
          <w:sz w:val="24"/>
          <w:szCs w:val="24"/>
          <w:lang w:val="ka-GE"/>
        </w:rPr>
      </w:pPr>
      <w:r>
        <w:rPr>
          <w:rFonts w:ascii="Sylfaen" w:hAnsi="Sylfaen" w:cs="Sylfaen"/>
          <w:sz w:val="24"/>
          <w:szCs w:val="24"/>
          <w:lang w:val="ka-GE"/>
        </w:rPr>
        <w:t>იმ შემთხვევაში თუ რეგისტრაციის მსურველთა რაოდენობა მიაღწევს ისეთ მაჩვენებელს, რომლის მომსახურება შეუძლებელი გახდება საპილოტე პროგრამის ფარგლებში, მაშინ უპირატესობა მიენიჭებათ იმ ბენეფიციარებს, რომლებიც მიეკუთვნებიან შემდეგ მოწყვლად ჯგუფებს:</w:t>
      </w:r>
    </w:p>
    <w:p w14:paraId="66912E2A" w14:textId="77777777" w:rsidR="00F45548" w:rsidRDefault="00F45548" w:rsidP="00F45548">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უმუშევარია ბოლო ერთი წლის განმავლობაში</w:t>
      </w:r>
    </w:p>
    <w:p w14:paraId="6AA4DF4A" w14:textId="77777777" w:rsidR="00F45548" w:rsidRDefault="00F45548" w:rsidP="00F45548">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არის მრავალშვილიანი მშობელი</w:t>
      </w:r>
    </w:p>
    <w:p w14:paraId="52171883" w14:textId="77777777" w:rsidR="00F45548" w:rsidRDefault="00F45548" w:rsidP="00F45548">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არ აქვს სამუშაო გამოცდილება/არის ახალკურსდამთავრებული</w:t>
      </w:r>
    </w:p>
    <w:p w14:paraId="5B143261" w14:textId="77777777" w:rsidR="00F45548" w:rsidRPr="0069023C" w:rsidRDefault="00F45548" w:rsidP="00F45548">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მარტოხელა მშობლები</w:t>
      </w:r>
    </w:p>
    <w:p w14:paraId="30DD9672" w14:textId="77777777" w:rsidR="00F45548" w:rsidRDefault="00F45548" w:rsidP="00F45548">
      <w:pPr>
        <w:jc w:val="both"/>
        <w:rPr>
          <w:rFonts w:ascii="Sylfaen" w:hAnsi="Sylfaen" w:cs="Sylfaen"/>
          <w:sz w:val="24"/>
          <w:szCs w:val="24"/>
          <w:lang w:val="ka-GE"/>
        </w:rPr>
      </w:pPr>
      <w:r>
        <w:rPr>
          <w:rFonts w:ascii="Sylfaen" w:hAnsi="Sylfaen" w:cs="Sylfaen"/>
          <w:sz w:val="24"/>
          <w:szCs w:val="24"/>
          <w:lang w:val="ka-GE"/>
        </w:rPr>
        <w:t>შერჩეულ ბენეფიციარებთან მოხდება დაკავშირება ტელეფონის საშუალებით და გაკეთდება შეთავაზება საპილოტე პროგრამაში ჩართვის მიზნით.</w:t>
      </w:r>
    </w:p>
    <w:p w14:paraId="56684C30" w14:textId="3C3D5675" w:rsidR="007D7403" w:rsidRDefault="007D7403" w:rsidP="007D7403">
      <w:pPr>
        <w:jc w:val="both"/>
        <w:rPr>
          <w:rFonts w:ascii="Sylfaen" w:hAnsi="Sylfaen"/>
          <w:sz w:val="24"/>
          <w:szCs w:val="26"/>
          <w:lang w:val="ka-GE"/>
        </w:rPr>
      </w:pPr>
      <w:r>
        <w:rPr>
          <w:rFonts w:ascii="Sylfaen" w:hAnsi="Sylfaen"/>
          <w:sz w:val="24"/>
          <w:szCs w:val="26"/>
          <w:lang w:val="ka-GE"/>
        </w:rPr>
        <w:t>საპილოტე მოდელის განზოგადების დროს, რეგისტრირების სამიზნე ჯგუფს წარმოადგენს ის პირი, რომელიც მოცემული დროისთვის აღრიცხული იქნება სსიპ სოციალური მომსახურების სააგენტოს დაქვემდებარებაში მყოფ „</w:t>
      </w:r>
      <w:r>
        <w:rPr>
          <w:rFonts w:ascii="Sylfaen" w:hAnsi="Sylfaen"/>
          <w:sz w:val="24"/>
          <w:szCs w:val="26"/>
        </w:rPr>
        <w:t xml:space="preserve">worknet.gov.ge” </w:t>
      </w:r>
      <w:r>
        <w:rPr>
          <w:rFonts w:ascii="Sylfaen" w:hAnsi="Sylfaen"/>
          <w:sz w:val="24"/>
          <w:szCs w:val="26"/>
          <w:lang w:val="ka-GE"/>
        </w:rPr>
        <w:t xml:space="preserve">საინფორმაციო ბაზაში. </w:t>
      </w:r>
    </w:p>
    <w:p w14:paraId="7A3FA4CD" w14:textId="21C3A21D" w:rsidR="007D7403" w:rsidRPr="009A4BAE" w:rsidRDefault="007D7403" w:rsidP="007D7403">
      <w:pPr>
        <w:jc w:val="both"/>
        <w:rPr>
          <w:rFonts w:ascii="Sylfaen" w:hAnsi="Sylfaen"/>
          <w:sz w:val="24"/>
          <w:szCs w:val="26"/>
          <w:lang w:val="ka-GE"/>
        </w:rPr>
      </w:pPr>
      <w:r>
        <w:rPr>
          <w:rFonts w:ascii="Sylfaen" w:hAnsi="Sylfaen"/>
          <w:sz w:val="24"/>
          <w:szCs w:val="26"/>
          <w:lang w:val="ka-GE"/>
        </w:rPr>
        <w:t>გარდა ამისა, დასაქმების სახელმწიფო სერვისების შესახებ მოსახლეობის ცნობადობის ამაღლების მიზნით, უნდა დაიგეგმოს და გატარდეს მთელი რიგი საინფორმაციო ხასიათის ღონისძიებები, რის შედეგადაც გაიზრდება რეგისტრაციის მსურველთა რაოდენობა.</w:t>
      </w:r>
    </w:p>
    <w:p w14:paraId="17C93D57" w14:textId="77777777" w:rsidR="00F45548" w:rsidRDefault="00F45548" w:rsidP="00004648">
      <w:pPr>
        <w:jc w:val="both"/>
        <w:rPr>
          <w:rFonts w:ascii="Sylfaen" w:hAnsi="Sylfaen" w:cs="Sylfaen"/>
          <w:sz w:val="24"/>
          <w:szCs w:val="24"/>
          <w:lang w:val="ka-GE"/>
        </w:rPr>
      </w:pPr>
    </w:p>
    <w:p w14:paraId="3FE159C6" w14:textId="6EFF712D" w:rsidR="00F45548" w:rsidRDefault="00004648" w:rsidP="00CC1FC4">
      <w:pPr>
        <w:pStyle w:val="ListParagraph"/>
        <w:numPr>
          <w:ilvl w:val="1"/>
          <w:numId w:val="40"/>
        </w:numPr>
        <w:jc w:val="both"/>
        <w:rPr>
          <w:rFonts w:ascii="Sylfaen" w:hAnsi="Sylfaen"/>
          <w:sz w:val="24"/>
          <w:lang w:val="ka-GE"/>
        </w:rPr>
      </w:pPr>
      <w:r>
        <w:rPr>
          <w:rFonts w:ascii="Sylfaen" w:hAnsi="Sylfaen"/>
          <w:sz w:val="24"/>
          <w:lang w:val="ka-GE"/>
        </w:rPr>
        <w:t xml:space="preserve">  </w:t>
      </w:r>
      <w:r w:rsidR="00F45548">
        <w:rPr>
          <w:rFonts w:ascii="Sylfaen" w:hAnsi="Sylfaen"/>
          <w:sz w:val="24"/>
          <w:lang w:val="ka-GE"/>
        </w:rPr>
        <w:t>რეგისტრაციის პროცესი</w:t>
      </w:r>
    </w:p>
    <w:p w14:paraId="0A36CBA9" w14:textId="1A468AD0" w:rsidR="00CF66B0" w:rsidRDefault="00CF66B0" w:rsidP="00CF66B0">
      <w:pPr>
        <w:jc w:val="both"/>
        <w:rPr>
          <w:rFonts w:ascii="Sylfaen" w:hAnsi="Sylfaen" w:cs="Sylfaen"/>
          <w:sz w:val="24"/>
          <w:szCs w:val="24"/>
          <w:lang w:val="ka-GE"/>
        </w:rPr>
      </w:pPr>
      <w:r>
        <w:rPr>
          <w:rFonts w:ascii="Sylfaen" w:hAnsi="Sylfaen" w:cs="Sylfaen"/>
          <w:sz w:val="24"/>
          <w:szCs w:val="24"/>
          <w:lang w:val="ka-GE"/>
        </w:rPr>
        <w:t>მსურველთა რეგისტრაცია მოხდება სამაჟორიტარო ოლქის ბიუროში, საპილოტე პროექტის განმახორციელებელი ორგანიზაციის წარმომადგენელთა მიერ, ელექტრონული ფორმულარის მეშვეობით.</w:t>
      </w:r>
    </w:p>
    <w:p w14:paraId="324C6962" w14:textId="293A0459" w:rsidR="00CF66B0" w:rsidRDefault="00CF66B0" w:rsidP="00CF66B0">
      <w:pPr>
        <w:jc w:val="both"/>
        <w:rPr>
          <w:rFonts w:ascii="Sylfaen" w:hAnsi="Sylfaen" w:cs="Sylfaen"/>
          <w:sz w:val="24"/>
          <w:szCs w:val="24"/>
          <w:lang w:val="ka-GE"/>
        </w:rPr>
      </w:pPr>
      <w:r>
        <w:rPr>
          <w:rFonts w:ascii="Sylfaen" w:hAnsi="Sylfaen" w:cs="Sylfaen"/>
          <w:sz w:val="24"/>
          <w:szCs w:val="24"/>
          <w:lang w:val="ka-GE"/>
        </w:rPr>
        <w:t>ელექტრონული ფორმულარი უნდა შეიცავდეს ბენეფიციარის შესახებ შემდეგ მონაცემებს:</w:t>
      </w:r>
    </w:p>
    <w:p w14:paraId="3873A3F4" w14:textId="77777777" w:rsidR="00CF66B0" w:rsidRDefault="00CF66B0" w:rsidP="00CF66B0">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პერსონალური მონაცემები: სახელი, გვარი, პირადი ნომერი, დაბადების თარიღი, საცხოვრებელი მისამართი და რაიონი.</w:t>
      </w:r>
    </w:p>
    <w:p w14:paraId="476588D4" w14:textId="31C5994F" w:rsidR="00CF66B0" w:rsidRDefault="00CF66B0" w:rsidP="00CF66B0">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მონაცემები განათლების შესახებ: მიღებული კვალიფიკაცია, სპეციალობა.</w:t>
      </w:r>
    </w:p>
    <w:p w14:paraId="1D3F07E8" w14:textId="55E15C4E" w:rsidR="00CF66B0" w:rsidRDefault="00CF66B0" w:rsidP="00CF66B0">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მონაცემები სასწავლო კურსების შესახებ.</w:t>
      </w:r>
    </w:p>
    <w:p w14:paraId="161F0F6C" w14:textId="3956630F" w:rsidR="00CF66B0" w:rsidRDefault="00CF66B0" w:rsidP="00CF66B0">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სამუშაო გამოცდილება.</w:t>
      </w:r>
    </w:p>
    <w:p w14:paraId="420A08F0" w14:textId="57FE5950" w:rsidR="00EA2BEE" w:rsidRDefault="00CF66B0" w:rsidP="00CF66B0">
      <w:pPr>
        <w:pStyle w:val="ListParagraph"/>
        <w:numPr>
          <w:ilvl w:val="0"/>
          <w:numId w:val="19"/>
        </w:numPr>
        <w:jc w:val="both"/>
        <w:rPr>
          <w:rFonts w:ascii="Sylfaen" w:hAnsi="Sylfaen" w:cs="Sylfaen"/>
          <w:sz w:val="24"/>
          <w:szCs w:val="24"/>
          <w:lang w:val="ka-GE"/>
        </w:rPr>
      </w:pPr>
      <w:r>
        <w:rPr>
          <w:rFonts w:ascii="Sylfaen" w:hAnsi="Sylfaen" w:cs="Sylfaen"/>
          <w:sz w:val="24"/>
          <w:szCs w:val="24"/>
          <w:lang w:val="ka-GE"/>
        </w:rPr>
        <w:t>დამატებითი უნარ-ჩვევების ჩამონათვალი.</w:t>
      </w:r>
    </w:p>
    <w:p w14:paraId="53B53F9B" w14:textId="77777777" w:rsidR="007D7403" w:rsidRPr="007D7403" w:rsidRDefault="007D7403" w:rsidP="007D7403">
      <w:pPr>
        <w:pStyle w:val="ListParagraph"/>
        <w:ind w:left="1440"/>
        <w:jc w:val="both"/>
        <w:rPr>
          <w:rFonts w:ascii="Sylfaen" w:hAnsi="Sylfaen" w:cs="Sylfaen"/>
          <w:sz w:val="24"/>
          <w:szCs w:val="24"/>
          <w:lang w:val="ka-GE"/>
        </w:rPr>
      </w:pPr>
    </w:p>
    <w:p w14:paraId="3E70D8B7" w14:textId="1605A46D" w:rsidR="00CF66B0" w:rsidRPr="00EA2BEE" w:rsidRDefault="00CF66B0" w:rsidP="00EA2BEE">
      <w:pPr>
        <w:pStyle w:val="ListParagraph"/>
        <w:numPr>
          <w:ilvl w:val="0"/>
          <w:numId w:val="41"/>
        </w:numPr>
        <w:jc w:val="both"/>
        <w:rPr>
          <w:rFonts w:ascii="Sylfaen" w:hAnsi="Sylfaen"/>
          <w:sz w:val="24"/>
          <w:lang w:val="ka-GE"/>
        </w:rPr>
      </w:pPr>
      <w:r w:rsidRPr="00EA2BEE">
        <w:rPr>
          <w:rFonts w:ascii="Sylfaen" w:hAnsi="Sylfaen" w:cs="Sylfaen"/>
          <w:sz w:val="24"/>
          <w:lang w:val="ka-GE"/>
        </w:rPr>
        <w:t>გა</w:t>
      </w:r>
      <w:r w:rsidRPr="00EA2BEE">
        <w:rPr>
          <w:rFonts w:ascii="Sylfaen" w:hAnsi="Sylfaen"/>
          <w:sz w:val="24"/>
          <w:lang w:val="ka-GE"/>
        </w:rPr>
        <w:t>სათვალისწინებელია, რომ მოქალაქის რეგისტრაციის დროს საჭიროა მათი თანხმობა პერსონალური მონაცემების დამუშავების თაობაზე.</w:t>
      </w:r>
    </w:p>
    <w:p w14:paraId="14BD6CF7" w14:textId="77777777" w:rsidR="00EA2BEE" w:rsidRDefault="00EA2BEE" w:rsidP="00EA2BEE">
      <w:pPr>
        <w:pStyle w:val="ListParagraph"/>
        <w:numPr>
          <w:ilvl w:val="0"/>
          <w:numId w:val="41"/>
        </w:numPr>
        <w:jc w:val="both"/>
        <w:rPr>
          <w:rFonts w:ascii="Sylfaen" w:hAnsi="Sylfaen"/>
          <w:sz w:val="24"/>
          <w:lang w:val="ka-GE"/>
        </w:rPr>
      </w:pPr>
      <w:r w:rsidRPr="00EA2BEE">
        <w:rPr>
          <w:rFonts w:ascii="Sylfaen" w:hAnsi="Sylfaen" w:cs="Sylfaen"/>
          <w:sz w:val="24"/>
          <w:lang w:val="ka-GE"/>
        </w:rPr>
        <w:t>ბენეფიციართან</w:t>
      </w:r>
      <w:r w:rsidRPr="00EA2BEE">
        <w:rPr>
          <w:rFonts w:ascii="Sylfaen" w:hAnsi="Sylfaen"/>
          <w:sz w:val="24"/>
          <w:lang w:val="ka-GE"/>
        </w:rPr>
        <w:t xml:space="preserve"> ყურადღება უნდა გამახვილდეს იმ გარემოებაზე, რომ წარმატებული დასაქმების აუცილებელ წინაპირობას წარმოადგენს რეგისტრაციისა და პროფილირების დროს ბენეფიციარის მხრიდან მიწოდებული ინფორმაციის სისწორე და შეფასების ობიექტურობა.</w:t>
      </w:r>
    </w:p>
    <w:p w14:paraId="6B560C93" w14:textId="6FC5DB53" w:rsidR="007D7403" w:rsidRPr="00EA2BEE" w:rsidRDefault="007D7403" w:rsidP="00EA2BEE">
      <w:pPr>
        <w:pStyle w:val="ListParagraph"/>
        <w:numPr>
          <w:ilvl w:val="0"/>
          <w:numId w:val="41"/>
        </w:numPr>
        <w:jc w:val="both"/>
        <w:rPr>
          <w:rFonts w:ascii="Sylfaen" w:hAnsi="Sylfaen"/>
          <w:sz w:val="24"/>
          <w:lang w:val="ka-GE"/>
        </w:rPr>
      </w:pPr>
      <w:r>
        <w:rPr>
          <w:rFonts w:ascii="Sylfaen" w:hAnsi="Sylfaen"/>
          <w:sz w:val="24"/>
          <w:lang w:val="ka-GE"/>
        </w:rPr>
        <w:t>სარეგისტრაციო ფორმულარში წარმოდგენილი ინფორმაცია, ბენეფიციარის სპეციალიზაციისა და კვალიფიკაციის შესახებ, დადასტურებული უნდა იყოს შესაბამისი დოკუმენტაციით (დიპლომი, სერტიფიკატი), რომლის წარდგენა ევალება ბენეფიციარს.</w:t>
      </w:r>
    </w:p>
    <w:p w14:paraId="0CA7A89F" w14:textId="3B2AA74C" w:rsidR="00EA2BEE" w:rsidRPr="00EA2BEE" w:rsidRDefault="00EA2BEE" w:rsidP="00EA2BEE">
      <w:pPr>
        <w:jc w:val="both"/>
        <w:rPr>
          <w:rFonts w:ascii="Sylfaen" w:hAnsi="Sylfaen"/>
          <w:sz w:val="24"/>
          <w:lang w:val="ka-GE"/>
        </w:rPr>
      </w:pPr>
      <w:r w:rsidRPr="00EA2BEE">
        <w:rPr>
          <w:rFonts w:ascii="Sylfaen" w:hAnsi="Sylfaen" w:cs="Sylfaen"/>
          <w:sz w:val="24"/>
          <w:lang w:val="ka-GE"/>
        </w:rPr>
        <w:t>რეგისტრაციის</w:t>
      </w:r>
      <w:r w:rsidRPr="00EA2BEE">
        <w:rPr>
          <w:rFonts w:ascii="Sylfaen" w:hAnsi="Sylfaen"/>
          <w:sz w:val="24"/>
          <w:lang w:val="ka-GE"/>
        </w:rPr>
        <w:t xml:space="preserve"> შემდგომ </w:t>
      </w:r>
      <w:r w:rsidR="006A4D29">
        <w:rPr>
          <w:rFonts w:ascii="Sylfaen" w:hAnsi="Sylfaen"/>
          <w:sz w:val="24"/>
          <w:lang w:val="ka-GE"/>
        </w:rPr>
        <w:t xml:space="preserve">ბენეფიციარს ენიშნება კონსულტანტი, პროექტის განმახორციელებელი სააგენტოს მხრიდან და </w:t>
      </w:r>
      <w:r w:rsidRPr="00EA2BEE">
        <w:rPr>
          <w:rFonts w:ascii="Sylfaen" w:hAnsi="Sylfaen"/>
          <w:sz w:val="24"/>
          <w:lang w:val="ka-GE"/>
        </w:rPr>
        <w:t>ბენეფიციარის სახელზე იხსნება პირადი პორტფელი, რომელშიც უნდა მოხდეს ყველა იმ ღონისძიების დოკუმენტირება, რომელიც გატარდა ბენეფიციარისთვის, პროექტის მსვლელობისას.</w:t>
      </w:r>
      <w:r w:rsidR="006A4D29">
        <w:rPr>
          <w:rFonts w:ascii="Sylfaen" w:hAnsi="Sylfaen"/>
          <w:sz w:val="24"/>
          <w:lang w:val="ka-GE"/>
        </w:rPr>
        <w:t xml:space="preserve"> პირადი პორტფელის ადმინისტრირებას ახდენს პირადი კონულტანტი, მანამ სანამ ბენეფიცირი ჩართულია პროექტში.</w:t>
      </w:r>
    </w:p>
    <w:p w14:paraId="0E9C1424" w14:textId="147BEE46" w:rsidR="00EA2BEE" w:rsidRPr="00004648" w:rsidRDefault="007D7403" w:rsidP="00CF66B0">
      <w:pPr>
        <w:jc w:val="both"/>
        <w:rPr>
          <w:rFonts w:ascii="Sylfaen" w:hAnsi="Sylfaen"/>
          <w:sz w:val="24"/>
          <w:lang w:val="ka-GE"/>
        </w:rPr>
      </w:pPr>
      <w:r>
        <w:rPr>
          <w:rFonts w:ascii="Sylfaen" w:hAnsi="Sylfaen"/>
          <w:sz w:val="24"/>
          <w:lang w:val="ka-GE"/>
        </w:rPr>
        <w:t>საპილოტე პროექტის განზოგადებულ ვერსიაში, დასაქმების მსურველთა რეგისტრაცია მოხდება იგივე მეთოდით და პირობებით.</w:t>
      </w:r>
    </w:p>
    <w:p w14:paraId="2B2410B3" w14:textId="4575DE70" w:rsidR="00CF66B0" w:rsidRPr="00CF66B0" w:rsidRDefault="0031492C" w:rsidP="00CF66B0">
      <w:pPr>
        <w:pStyle w:val="ListParagraph"/>
        <w:numPr>
          <w:ilvl w:val="1"/>
          <w:numId w:val="40"/>
        </w:numPr>
        <w:jc w:val="both"/>
        <w:rPr>
          <w:rFonts w:ascii="Sylfaen" w:hAnsi="Sylfaen"/>
          <w:sz w:val="24"/>
          <w:lang w:val="ka-GE"/>
        </w:rPr>
      </w:pPr>
      <w:r>
        <w:rPr>
          <w:rFonts w:ascii="Sylfaen" w:hAnsi="Sylfaen"/>
          <w:sz w:val="24"/>
          <w:lang w:val="ka-GE"/>
        </w:rPr>
        <w:t xml:space="preserve"> </w:t>
      </w:r>
      <w:r w:rsidR="00CF66B0">
        <w:rPr>
          <w:rFonts w:ascii="Sylfaen" w:hAnsi="Sylfaen"/>
          <w:sz w:val="24"/>
          <w:lang w:val="ka-GE"/>
        </w:rPr>
        <w:t>რეგისტრირებულ პირთა მონაცემების დამუშავება</w:t>
      </w:r>
    </w:p>
    <w:p w14:paraId="3B751A0F" w14:textId="000061CF" w:rsidR="00EA2BEE" w:rsidRDefault="00EA2BEE" w:rsidP="00F45548">
      <w:pPr>
        <w:jc w:val="both"/>
        <w:rPr>
          <w:rFonts w:ascii="Sylfaen" w:hAnsi="Sylfaen" w:cs="Sylfaen"/>
          <w:sz w:val="24"/>
          <w:szCs w:val="24"/>
          <w:lang w:val="ka-GE"/>
        </w:rPr>
      </w:pPr>
      <w:r>
        <w:rPr>
          <w:rFonts w:ascii="Sylfaen" w:hAnsi="Sylfaen" w:cs="Sylfaen"/>
          <w:sz w:val="24"/>
          <w:szCs w:val="24"/>
          <w:lang w:val="ka-GE"/>
        </w:rPr>
        <w:lastRenderedPageBreak/>
        <w:t xml:space="preserve">საპილოტე პროექტის განმახორციელებელი ორგანიზაციის წარმომადგენელთა მიერ, რეგისტრაციის შედეგად მიღებული, </w:t>
      </w:r>
      <w:r w:rsidRPr="00EA2BEE">
        <w:rPr>
          <w:rFonts w:ascii="Sylfaen" w:hAnsi="Sylfaen" w:cs="Sylfaen"/>
          <w:sz w:val="24"/>
          <w:szCs w:val="24"/>
          <w:lang w:val="ka-GE"/>
        </w:rPr>
        <w:t xml:space="preserve">ელექტრონული </w:t>
      </w:r>
      <w:r>
        <w:rPr>
          <w:rFonts w:ascii="Sylfaen" w:hAnsi="Sylfaen" w:cs="Sylfaen"/>
          <w:sz w:val="24"/>
          <w:szCs w:val="24"/>
          <w:lang w:val="ka-GE"/>
        </w:rPr>
        <w:t>მონაცემების</w:t>
      </w:r>
      <w:r w:rsidRPr="00EA2BEE">
        <w:rPr>
          <w:rFonts w:ascii="Sylfaen" w:hAnsi="Sylfaen" w:cs="Sylfaen"/>
          <w:sz w:val="24"/>
          <w:szCs w:val="24"/>
          <w:lang w:val="ka-GE"/>
        </w:rPr>
        <w:t xml:space="preserve"> ფორმირება მოხდება ექსელის ცხრილებში</w:t>
      </w:r>
      <w:r w:rsidR="002D732F">
        <w:rPr>
          <w:rFonts w:ascii="Sylfaen" w:hAnsi="Sylfaen" w:cs="Sylfaen"/>
          <w:sz w:val="24"/>
          <w:szCs w:val="24"/>
          <w:lang w:val="ka-GE"/>
        </w:rPr>
        <w:t xml:space="preserve">. </w:t>
      </w:r>
      <w:r w:rsidRPr="00EA2BEE">
        <w:rPr>
          <w:rFonts w:ascii="Sylfaen" w:hAnsi="Sylfaen" w:cs="Sylfaen"/>
          <w:sz w:val="24"/>
          <w:szCs w:val="24"/>
          <w:lang w:val="ka-GE"/>
        </w:rPr>
        <w:t xml:space="preserve"> </w:t>
      </w:r>
    </w:p>
    <w:p w14:paraId="7E5995A7" w14:textId="77777777" w:rsidR="002D732F" w:rsidRDefault="002D732F" w:rsidP="00F45548">
      <w:pPr>
        <w:jc w:val="both"/>
        <w:rPr>
          <w:rFonts w:ascii="Sylfaen" w:hAnsi="Sylfaen" w:cs="Sylfaen"/>
          <w:sz w:val="24"/>
          <w:szCs w:val="24"/>
          <w:lang w:val="ka-GE"/>
        </w:rPr>
      </w:pPr>
    </w:p>
    <w:p w14:paraId="710F7257" w14:textId="66E38429" w:rsidR="00CC1FC4" w:rsidRPr="007F16EE" w:rsidRDefault="00EA2BEE" w:rsidP="00F45548">
      <w:pPr>
        <w:jc w:val="both"/>
        <w:rPr>
          <w:rFonts w:ascii="Sylfaen" w:hAnsi="Sylfaen"/>
          <w:sz w:val="24"/>
          <w:szCs w:val="24"/>
          <w:lang w:val="ka-GE"/>
        </w:rPr>
      </w:pPr>
      <w:r>
        <w:rPr>
          <w:rFonts w:ascii="Sylfaen" w:hAnsi="Sylfaen" w:cs="Sylfaen"/>
          <w:sz w:val="24"/>
          <w:szCs w:val="24"/>
          <w:lang w:val="ka-GE"/>
        </w:rPr>
        <w:t>მონაცემთა დამუშავების შედ</w:t>
      </w:r>
      <w:bookmarkStart w:id="0" w:name="_GoBack"/>
      <w:bookmarkEnd w:id="0"/>
      <w:r>
        <w:rPr>
          <w:rFonts w:ascii="Sylfaen" w:hAnsi="Sylfaen" w:cs="Sylfaen"/>
          <w:sz w:val="24"/>
          <w:szCs w:val="24"/>
          <w:lang w:val="ka-GE"/>
        </w:rPr>
        <w:t xml:space="preserve">ეგად, ასევე უნდა მოხდეს </w:t>
      </w:r>
      <w:r w:rsidR="0025097C" w:rsidRPr="007F16EE">
        <w:rPr>
          <w:rFonts w:ascii="Sylfaen" w:hAnsi="Sylfaen" w:cs="Sylfaen"/>
          <w:sz w:val="24"/>
          <w:szCs w:val="24"/>
          <w:lang w:val="ka-GE"/>
        </w:rPr>
        <w:t>რეგისტრირებული მოსახლეობ</w:t>
      </w:r>
      <w:r>
        <w:rPr>
          <w:rFonts w:ascii="Sylfaen" w:hAnsi="Sylfaen" w:cs="Sylfaen"/>
          <w:sz w:val="24"/>
          <w:szCs w:val="24"/>
          <w:lang w:val="ka-GE"/>
        </w:rPr>
        <w:t>ის</w:t>
      </w:r>
      <w:r w:rsidR="0025097C" w:rsidRPr="007F16EE">
        <w:rPr>
          <w:rFonts w:ascii="Sylfaen" w:hAnsi="Sylfaen" w:cs="Sylfaen"/>
          <w:sz w:val="24"/>
          <w:szCs w:val="24"/>
          <w:lang w:val="ka-GE"/>
        </w:rPr>
        <w:t xml:space="preserve"> დაჯგუფდება შემდეგ სამიზნე ჯგუფებად:</w:t>
      </w:r>
      <w:r w:rsidR="007F16EE">
        <w:rPr>
          <w:rStyle w:val="FootnoteReference"/>
          <w:rFonts w:ascii="Sylfaen" w:hAnsi="Sylfaen" w:cs="Sylfaen"/>
          <w:sz w:val="24"/>
          <w:szCs w:val="24"/>
          <w:lang w:val="ka-GE"/>
        </w:rPr>
        <w:footnoteReference w:id="9"/>
      </w:r>
    </w:p>
    <w:p w14:paraId="48EDE887" w14:textId="7289DB91" w:rsidR="00AD3EF3" w:rsidRPr="007F16EE" w:rsidRDefault="00AD3EF3" w:rsidP="0069023C">
      <w:pPr>
        <w:pStyle w:val="ListParagraph"/>
        <w:numPr>
          <w:ilvl w:val="0"/>
          <w:numId w:val="19"/>
        </w:numPr>
        <w:jc w:val="both"/>
        <w:rPr>
          <w:rFonts w:ascii="Sylfaen" w:hAnsi="Sylfaen" w:cs="Sylfaen"/>
          <w:sz w:val="24"/>
          <w:szCs w:val="24"/>
          <w:lang w:val="ka-GE"/>
        </w:rPr>
      </w:pPr>
      <w:r w:rsidRPr="007F16EE">
        <w:rPr>
          <w:rFonts w:ascii="Sylfaen" w:hAnsi="Sylfaen" w:cs="Sylfaen"/>
          <w:sz w:val="24"/>
          <w:szCs w:val="24"/>
          <w:lang w:val="ka-GE"/>
        </w:rPr>
        <w:t xml:space="preserve">უმაღლესი განათლების მქონე პირები </w:t>
      </w:r>
    </w:p>
    <w:p w14:paraId="1E204CD5" w14:textId="2DB9411D" w:rsidR="00AD3EF3" w:rsidRPr="007F16EE" w:rsidRDefault="00AD3EF3" w:rsidP="0069023C">
      <w:pPr>
        <w:pStyle w:val="ListParagraph"/>
        <w:numPr>
          <w:ilvl w:val="0"/>
          <w:numId w:val="19"/>
        </w:numPr>
        <w:jc w:val="both"/>
        <w:rPr>
          <w:rFonts w:ascii="Sylfaen" w:hAnsi="Sylfaen" w:cs="Sylfaen"/>
          <w:sz w:val="24"/>
          <w:szCs w:val="24"/>
          <w:lang w:val="ka-GE"/>
        </w:rPr>
      </w:pPr>
      <w:r w:rsidRPr="007F16EE">
        <w:rPr>
          <w:rFonts w:ascii="Sylfaen" w:hAnsi="Sylfaen" w:cs="Sylfaen"/>
          <w:sz w:val="24"/>
          <w:szCs w:val="24"/>
          <w:lang w:val="ka-GE"/>
        </w:rPr>
        <w:t xml:space="preserve">საშუალო განათლების მქონე პირები </w:t>
      </w:r>
    </w:p>
    <w:p w14:paraId="51930416" w14:textId="3703BDB1" w:rsidR="00AD3EF3" w:rsidRPr="007F16EE" w:rsidRDefault="00AD3EF3" w:rsidP="0069023C">
      <w:pPr>
        <w:pStyle w:val="ListParagraph"/>
        <w:numPr>
          <w:ilvl w:val="0"/>
          <w:numId w:val="19"/>
        </w:numPr>
        <w:jc w:val="both"/>
        <w:rPr>
          <w:rFonts w:ascii="Sylfaen" w:hAnsi="Sylfaen" w:cs="Sylfaen"/>
          <w:sz w:val="24"/>
          <w:szCs w:val="24"/>
          <w:lang w:val="ka-GE"/>
        </w:rPr>
      </w:pPr>
      <w:r w:rsidRPr="007F16EE">
        <w:rPr>
          <w:rFonts w:ascii="Sylfaen" w:hAnsi="Sylfaen" w:cs="Sylfaen"/>
          <w:sz w:val="24"/>
          <w:szCs w:val="24"/>
          <w:lang w:val="ka-GE"/>
        </w:rPr>
        <w:t xml:space="preserve">პროფესიული განათლების მქონე პირები </w:t>
      </w:r>
    </w:p>
    <w:p w14:paraId="68E186ED" w14:textId="25910612" w:rsidR="00AD3EF3" w:rsidRPr="007F16EE" w:rsidRDefault="00AD3EF3" w:rsidP="0069023C">
      <w:pPr>
        <w:pStyle w:val="ListParagraph"/>
        <w:numPr>
          <w:ilvl w:val="0"/>
          <w:numId w:val="19"/>
        </w:numPr>
        <w:jc w:val="both"/>
        <w:rPr>
          <w:rFonts w:ascii="Sylfaen" w:hAnsi="Sylfaen" w:cs="Sylfaen"/>
          <w:sz w:val="24"/>
          <w:szCs w:val="24"/>
          <w:lang w:val="ka-GE"/>
        </w:rPr>
      </w:pPr>
      <w:r w:rsidRPr="007F16EE">
        <w:rPr>
          <w:rFonts w:ascii="Sylfaen" w:hAnsi="Sylfaen" w:cs="Sylfaen"/>
          <w:sz w:val="24"/>
          <w:szCs w:val="24"/>
          <w:lang w:val="ka-GE"/>
        </w:rPr>
        <w:t xml:space="preserve">15დან 29 წლამდე პირები </w:t>
      </w:r>
      <w:r w:rsidRPr="007F16EE">
        <w:rPr>
          <w:rFonts w:ascii="Sylfaen" w:hAnsi="Sylfaen" w:cs="Sylfaen"/>
          <w:sz w:val="24"/>
          <w:szCs w:val="24"/>
        </w:rPr>
        <w:t xml:space="preserve">NEET </w:t>
      </w:r>
      <w:proofErr w:type="spellStart"/>
      <w:r w:rsidR="00CC4253" w:rsidRPr="007F16EE">
        <w:rPr>
          <w:rFonts w:ascii="Sylfaen" w:hAnsi="Sylfaen" w:cs="Sylfaen"/>
          <w:sz w:val="24"/>
          <w:szCs w:val="24"/>
        </w:rPr>
        <w:t>მაჩვენებ</w:t>
      </w:r>
      <w:r w:rsidRPr="007F16EE">
        <w:rPr>
          <w:rFonts w:ascii="Sylfaen" w:hAnsi="Sylfaen" w:cs="Sylfaen"/>
          <w:sz w:val="24"/>
          <w:szCs w:val="24"/>
        </w:rPr>
        <w:t>ლი</w:t>
      </w:r>
      <w:proofErr w:type="spellEnd"/>
      <w:r w:rsidR="00CC4253" w:rsidRPr="007F16EE">
        <w:rPr>
          <w:rFonts w:ascii="Sylfaen" w:hAnsi="Sylfaen" w:cs="Sylfaen"/>
          <w:sz w:val="24"/>
          <w:szCs w:val="24"/>
          <w:lang w:val="ka-GE"/>
        </w:rPr>
        <w:t xml:space="preserve">თ </w:t>
      </w:r>
    </w:p>
    <w:p w14:paraId="0FDBCF3C" w14:textId="47A2A10D" w:rsidR="00CC4253" w:rsidRPr="007F16EE" w:rsidRDefault="00CC4253" w:rsidP="0069023C">
      <w:pPr>
        <w:pStyle w:val="ListParagraph"/>
        <w:numPr>
          <w:ilvl w:val="0"/>
          <w:numId w:val="19"/>
        </w:numPr>
        <w:jc w:val="both"/>
        <w:rPr>
          <w:rFonts w:ascii="Sylfaen" w:hAnsi="Sylfaen" w:cs="Sylfaen"/>
          <w:sz w:val="24"/>
          <w:szCs w:val="24"/>
          <w:lang w:val="ka-GE"/>
        </w:rPr>
      </w:pPr>
      <w:r w:rsidRPr="007F16EE">
        <w:rPr>
          <w:rFonts w:ascii="Sylfaen" w:hAnsi="Sylfaen" w:cs="Sylfaen"/>
          <w:sz w:val="24"/>
          <w:szCs w:val="24"/>
          <w:lang w:val="ka-GE"/>
        </w:rPr>
        <w:t xml:space="preserve">შშმ პირები </w:t>
      </w:r>
    </w:p>
    <w:p w14:paraId="540F70C7" w14:textId="231E3702" w:rsidR="00004648" w:rsidRPr="007F16EE" w:rsidRDefault="00CF66B0" w:rsidP="00004648">
      <w:pPr>
        <w:jc w:val="both"/>
        <w:rPr>
          <w:rFonts w:ascii="Sylfaen" w:hAnsi="Sylfaen" w:cs="Sylfaen"/>
          <w:sz w:val="24"/>
          <w:szCs w:val="24"/>
          <w:lang w:val="ka-GE"/>
        </w:rPr>
      </w:pPr>
      <w:r w:rsidRPr="007F16EE">
        <w:rPr>
          <w:rFonts w:ascii="Sylfaen" w:hAnsi="Sylfaen" w:cs="Sylfaen"/>
          <w:sz w:val="24"/>
          <w:szCs w:val="24"/>
          <w:lang w:val="ka-GE"/>
        </w:rPr>
        <w:t>ბენეფიციართა დაჯგუფებ</w:t>
      </w:r>
      <w:r w:rsidR="007F16EE" w:rsidRPr="007F16EE">
        <w:rPr>
          <w:rFonts w:ascii="Sylfaen" w:hAnsi="Sylfaen" w:cs="Sylfaen"/>
          <w:sz w:val="24"/>
          <w:szCs w:val="24"/>
          <w:lang w:val="ka-GE"/>
        </w:rPr>
        <w:t>ა</w:t>
      </w:r>
      <w:r w:rsidRPr="007F16EE">
        <w:rPr>
          <w:rFonts w:ascii="Sylfaen" w:hAnsi="Sylfaen" w:cs="Sylfaen"/>
          <w:sz w:val="24"/>
          <w:szCs w:val="24"/>
          <w:lang w:val="ka-GE"/>
        </w:rPr>
        <w:t xml:space="preserve"> </w:t>
      </w:r>
      <w:r w:rsidR="007F16EE" w:rsidRPr="007F16EE">
        <w:rPr>
          <w:rFonts w:ascii="Sylfaen" w:hAnsi="Sylfaen" w:cs="Sylfaen"/>
          <w:sz w:val="24"/>
          <w:szCs w:val="24"/>
          <w:lang w:val="ka-GE"/>
        </w:rPr>
        <w:t>ემსახურება</w:t>
      </w:r>
      <w:r w:rsidRPr="007F16EE">
        <w:rPr>
          <w:rFonts w:ascii="Sylfaen" w:hAnsi="Sylfaen" w:cs="Sylfaen"/>
          <w:sz w:val="24"/>
          <w:szCs w:val="24"/>
          <w:lang w:val="ka-GE"/>
        </w:rPr>
        <w:t xml:space="preserve"> სამუშაოს მაძიებელთა</w:t>
      </w:r>
      <w:r w:rsidR="007F16EE" w:rsidRPr="007F16EE">
        <w:rPr>
          <w:rFonts w:ascii="Sylfaen" w:hAnsi="Sylfaen" w:cs="Sylfaen"/>
          <w:sz w:val="24"/>
          <w:szCs w:val="24"/>
          <w:lang w:val="ka-GE"/>
        </w:rPr>
        <w:t xml:space="preserve"> კატეგორიზაციას, კატეგორიის შესაბამისი დასაქმების სერვისების შეთავაზების მიზნით</w:t>
      </w:r>
      <w:r w:rsidR="007F16EE">
        <w:rPr>
          <w:rFonts w:ascii="Sylfaen" w:hAnsi="Sylfaen" w:cs="Sylfaen"/>
          <w:sz w:val="24"/>
          <w:szCs w:val="24"/>
          <w:lang w:val="ka-GE"/>
        </w:rPr>
        <w:t>, მათი დასაქმების შანსების გათვალისწინებით.</w:t>
      </w:r>
    </w:p>
    <w:p w14:paraId="713CD955" w14:textId="6EBC4FEA" w:rsidR="00E87581" w:rsidRDefault="000E232E" w:rsidP="0069023C">
      <w:pPr>
        <w:pStyle w:val="ListParagraph"/>
        <w:numPr>
          <w:ilvl w:val="0"/>
          <w:numId w:val="25"/>
        </w:numPr>
        <w:jc w:val="both"/>
        <w:rPr>
          <w:rFonts w:ascii="Sylfaen" w:hAnsi="Sylfaen"/>
          <w:sz w:val="24"/>
          <w:lang w:val="ka-GE"/>
        </w:rPr>
      </w:pPr>
      <w:r w:rsidRPr="0069023C">
        <w:rPr>
          <w:rFonts w:ascii="Sylfaen" w:hAnsi="Sylfaen" w:cs="Sylfaen"/>
          <w:sz w:val="24"/>
          <w:lang w:val="ka-GE"/>
        </w:rPr>
        <w:t>რეგისტრირებულ</w:t>
      </w:r>
      <w:r w:rsidRPr="0069023C">
        <w:rPr>
          <w:rFonts w:ascii="Sylfaen" w:hAnsi="Sylfaen"/>
          <w:sz w:val="24"/>
          <w:lang w:val="ka-GE"/>
        </w:rPr>
        <w:t xml:space="preserve"> პირთა პროფილირება</w:t>
      </w:r>
      <w:r w:rsidR="00192038">
        <w:rPr>
          <w:rFonts w:ascii="Sylfaen" w:hAnsi="Sylfaen"/>
          <w:sz w:val="24"/>
          <w:lang w:val="ka-GE"/>
        </w:rPr>
        <w:t xml:space="preserve"> და კარიერის დაგეგმვა</w:t>
      </w:r>
    </w:p>
    <w:p w14:paraId="4952B9C2" w14:textId="5D993575" w:rsidR="00192038" w:rsidRDefault="00192038" w:rsidP="0069023C">
      <w:pPr>
        <w:jc w:val="both"/>
        <w:rPr>
          <w:rFonts w:ascii="Sylfaen" w:hAnsi="Sylfaen"/>
          <w:sz w:val="24"/>
          <w:lang w:val="ka-GE"/>
        </w:rPr>
      </w:pPr>
      <w:r>
        <w:rPr>
          <w:rFonts w:ascii="Sylfaen" w:hAnsi="Sylfaen"/>
          <w:sz w:val="24"/>
          <w:lang w:val="ka-GE"/>
        </w:rPr>
        <w:t>2.1.  პროფილირება</w:t>
      </w:r>
    </w:p>
    <w:p w14:paraId="54636AFA" w14:textId="525468BD" w:rsidR="00BB00BA" w:rsidRDefault="00D23838" w:rsidP="0069023C">
      <w:pPr>
        <w:jc w:val="both"/>
        <w:rPr>
          <w:rFonts w:ascii="Sylfaen" w:hAnsi="Sylfaen"/>
          <w:sz w:val="24"/>
          <w:lang w:val="ka-GE"/>
        </w:rPr>
      </w:pPr>
      <w:r>
        <w:rPr>
          <w:rFonts w:ascii="Sylfaen" w:hAnsi="Sylfaen"/>
          <w:sz w:val="24"/>
          <w:lang w:val="ka-GE"/>
        </w:rPr>
        <w:t xml:space="preserve">რეგისტრაციიდან 3-5 სამუშაო დღეში უნდა მოხდეს ბენეფიციართა პროფილირება. </w:t>
      </w:r>
      <w:r w:rsidR="0031492C">
        <w:rPr>
          <w:rFonts w:ascii="Sylfaen" w:hAnsi="Sylfaen"/>
          <w:sz w:val="24"/>
          <w:lang w:val="ka-GE"/>
        </w:rPr>
        <w:t>პროფილირება ხორციელდება საპილოტ</w:t>
      </w:r>
      <w:r w:rsidR="002A00FF">
        <w:rPr>
          <w:rFonts w:ascii="Sylfaen" w:hAnsi="Sylfaen"/>
          <w:sz w:val="24"/>
          <w:lang w:val="ka-GE"/>
        </w:rPr>
        <w:t>ე</w:t>
      </w:r>
      <w:r w:rsidR="0031492C">
        <w:rPr>
          <w:rFonts w:ascii="Sylfaen" w:hAnsi="Sylfaen"/>
          <w:sz w:val="24"/>
          <w:lang w:val="ka-GE"/>
        </w:rPr>
        <w:t xml:space="preserve"> მოდელის განმახორციელებელი ორგანიზაციის წარმომადგენელთა მიერ, დასაქმების შანსების ფორმულის მეშვეობით, ელექტრონულად.</w:t>
      </w:r>
    </w:p>
    <w:p w14:paraId="5B5D367D" w14:textId="5FF11E9C" w:rsidR="003E540E" w:rsidRDefault="003E540E" w:rsidP="0069023C">
      <w:pPr>
        <w:jc w:val="both"/>
        <w:rPr>
          <w:rFonts w:ascii="Sylfaen" w:hAnsi="Sylfaen"/>
          <w:sz w:val="24"/>
          <w:lang w:val="ka-GE"/>
        </w:rPr>
      </w:pPr>
      <w:r>
        <w:rPr>
          <w:rFonts w:ascii="Sylfaen" w:hAnsi="Sylfaen"/>
          <w:sz w:val="24"/>
          <w:lang w:val="ka-GE"/>
        </w:rPr>
        <w:t xml:space="preserve">პროფილირება ხდება ჯერ ბენეფიციარისგან დამოუკიდებლად, პროგრამის დახმარებით. ხოლო მიღებული შედეგები ეცნობება ბენეფიციარს, პერსონალური კონსულტანტის მიერ (პირი რომელიც ხელმძღვანელობს მისი პროფილირების პროცესს), პირადი გასაუბრების </w:t>
      </w:r>
      <w:r w:rsidR="00F451E6">
        <w:rPr>
          <w:rFonts w:ascii="Sylfaen" w:hAnsi="Sylfaen"/>
          <w:sz w:val="24"/>
          <w:lang w:val="ka-GE"/>
        </w:rPr>
        <w:t>დროს</w:t>
      </w:r>
      <w:r>
        <w:rPr>
          <w:rFonts w:ascii="Sylfaen" w:hAnsi="Sylfaen"/>
          <w:sz w:val="24"/>
          <w:lang w:val="ka-GE"/>
        </w:rPr>
        <w:t>. საჭიროა, რომ ბენეფიციარმა მოახდინოს პროფილირების შედეგების გაცნობა და მისი არსის გაგება, ასევე დაეთანხმოს პროფილირების შედეგებს.</w:t>
      </w:r>
      <w:r w:rsidR="0031492C">
        <w:rPr>
          <w:rFonts w:ascii="Sylfaen" w:hAnsi="Sylfaen"/>
          <w:sz w:val="24"/>
          <w:lang w:val="ka-GE"/>
        </w:rPr>
        <w:t xml:space="preserve"> </w:t>
      </w:r>
    </w:p>
    <w:p w14:paraId="44DD1C19" w14:textId="59A4C150" w:rsidR="008954A6" w:rsidRDefault="008954A6" w:rsidP="0069023C">
      <w:pPr>
        <w:jc w:val="both"/>
        <w:rPr>
          <w:rFonts w:ascii="Sylfaen" w:hAnsi="Sylfaen"/>
          <w:sz w:val="24"/>
          <w:lang w:val="ka-GE"/>
        </w:rPr>
      </w:pPr>
      <w:r>
        <w:rPr>
          <w:rFonts w:ascii="Sylfaen" w:hAnsi="Sylfaen"/>
          <w:sz w:val="24"/>
          <w:lang w:val="ka-GE"/>
        </w:rPr>
        <w:t xml:space="preserve">პროფილირების შედეგების გათვალისწინებით, ორგანიზაციის კონსულტანტი, ბენეფიციართან შეთანხმებით, ადგენს ბენეფიციარის კარიერის </w:t>
      </w:r>
      <w:r w:rsidR="00BF103F">
        <w:rPr>
          <w:rFonts w:ascii="Sylfaen" w:hAnsi="Sylfaen"/>
          <w:sz w:val="24"/>
          <w:lang w:val="ka-GE"/>
        </w:rPr>
        <w:t>დაგეგმვას.</w:t>
      </w:r>
      <w:r w:rsidR="00192038">
        <w:rPr>
          <w:rFonts w:ascii="Sylfaen" w:hAnsi="Sylfaen"/>
          <w:sz w:val="24"/>
          <w:lang w:val="ka-GE"/>
        </w:rPr>
        <w:t xml:space="preserve"> დაგეგმვის შედეგად ბენეფიციარს ექნება ნათელი სურათი დასაქმების მიზნით განსახორციელებელი ღონისძიებებისა და მათი განხორციელების პერიოდების </w:t>
      </w:r>
      <w:r w:rsidR="00192038">
        <w:rPr>
          <w:rFonts w:ascii="Sylfaen" w:hAnsi="Sylfaen"/>
          <w:sz w:val="24"/>
          <w:lang w:val="ka-GE"/>
        </w:rPr>
        <w:lastRenderedPageBreak/>
        <w:t>შესახებ. ასევე ინფორმაცია ღონისძიებების განხორციელების ყველა საჭირო რესურსსა და წინაპირობებზე.</w:t>
      </w:r>
    </w:p>
    <w:p w14:paraId="24B2FDD5" w14:textId="12300C5E" w:rsidR="005012F6" w:rsidRPr="006A4D29" w:rsidRDefault="006A4D29" w:rsidP="006A4D29">
      <w:pPr>
        <w:pStyle w:val="ListParagraph"/>
        <w:numPr>
          <w:ilvl w:val="1"/>
          <w:numId w:val="43"/>
        </w:numPr>
        <w:jc w:val="both"/>
        <w:rPr>
          <w:rFonts w:ascii="Sylfaen" w:hAnsi="Sylfaen"/>
          <w:sz w:val="24"/>
          <w:lang w:val="ka-GE"/>
        </w:rPr>
      </w:pPr>
      <w:r>
        <w:rPr>
          <w:rFonts w:ascii="Sylfaen" w:hAnsi="Sylfaen" w:cs="Sylfaen"/>
          <w:sz w:val="24"/>
          <w:lang w:val="ka-GE"/>
        </w:rPr>
        <w:t xml:space="preserve"> </w:t>
      </w:r>
      <w:r w:rsidR="00192038" w:rsidRPr="006A4D29">
        <w:rPr>
          <w:rFonts w:ascii="Sylfaen" w:hAnsi="Sylfaen" w:cs="Sylfaen"/>
          <w:sz w:val="24"/>
          <w:lang w:val="ka-GE"/>
        </w:rPr>
        <w:t>სსიპ</w:t>
      </w:r>
      <w:r w:rsidR="00192038" w:rsidRPr="006A4D29">
        <w:rPr>
          <w:rFonts w:ascii="Sylfaen" w:hAnsi="Sylfaen"/>
          <w:sz w:val="24"/>
          <w:lang w:val="ka-GE"/>
        </w:rPr>
        <w:t xml:space="preserve"> სოციალური მომსახურების სააგენტოს ჩართულობა</w:t>
      </w:r>
    </w:p>
    <w:p w14:paraId="7F16E1CA" w14:textId="17D1AA5C" w:rsidR="00D23838" w:rsidRDefault="00192038" w:rsidP="0069023C">
      <w:pPr>
        <w:jc w:val="both"/>
        <w:rPr>
          <w:rFonts w:ascii="Sylfaen" w:hAnsi="Sylfaen"/>
          <w:sz w:val="24"/>
          <w:lang w:val="ka-GE"/>
        </w:rPr>
      </w:pPr>
      <w:r>
        <w:rPr>
          <w:rFonts w:ascii="Sylfaen" w:hAnsi="Sylfaen"/>
          <w:sz w:val="24"/>
          <w:lang w:val="ka-GE"/>
        </w:rPr>
        <w:t>ბენეფიციარის კარიერის გეგმის შემუშავების შემდგომ, ისინი</w:t>
      </w:r>
      <w:r w:rsidR="00D23838">
        <w:rPr>
          <w:rFonts w:ascii="Sylfaen" w:hAnsi="Sylfaen"/>
          <w:sz w:val="24"/>
          <w:lang w:val="ka-GE"/>
        </w:rPr>
        <w:t xml:space="preserve"> გადა</w:t>
      </w:r>
      <w:r w:rsidR="003E540E">
        <w:rPr>
          <w:rFonts w:ascii="Sylfaen" w:hAnsi="Sylfaen"/>
          <w:sz w:val="24"/>
          <w:lang w:val="ka-GE"/>
        </w:rPr>
        <w:t>მ</w:t>
      </w:r>
      <w:r w:rsidR="00D23838">
        <w:rPr>
          <w:rFonts w:ascii="Sylfaen" w:hAnsi="Sylfaen"/>
          <w:sz w:val="24"/>
          <w:lang w:val="ka-GE"/>
        </w:rPr>
        <w:t>ისამ</w:t>
      </w:r>
      <w:r w:rsidR="003E540E">
        <w:rPr>
          <w:rFonts w:ascii="Sylfaen" w:hAnsi="Sylfaen"/>
          <w:sz w:val="24"/>
          <w:lang w:val="ka-GE"/>
        </w:rPr>
        <w:t>ა</w:t>
      </w:r>
      <w:r w:rsidR="00D23838">
        <w:rPr>
          <w:rFonts w:ascii="Sylfaen" w:hAnsi="Sylfaen"/>
          <w:sz w:val="24"/>
          <w:lang w:val="ka-GE"/>
        </w:rPr>
        <w:t xml:space="preserve">რთდებიან სსიპ სოციალური მომსახურების სააგენტოში. სააგენტოს სპეციალისტები მოახდენენ ბენეფიციარისთვის </w:t>
      </w:r>
      <w:r w:rsidR="00752942">
        <w:rPr>
          <w:rFonts w:ascii="Sylfaen" w:hAnsi="Sylfaen"/>
          <w:sz w:val="24"/>
          <w:lang w:val="ka-GE"/>
        </w:rPr>
        <w:t xml:space="preserve"> იმ მომსახურების მიწოდებას, რომ</w:t>
      </w:r>
      <w:r>
        <w:rPr>
          <w:rFonts w:ascii="Sylfaen" w:hAnsi="Sylfaen"/>
          <w:sz w:val="24"/>
          <w:lang w:val="ka-GE"/>
        </w:rPr>
        <w:t>ლსაც, მოქმედი კანონმდებლობის მიხედვით,</w:t>
      </w:r>
      <w:r w:rsidR="00752942">
        <w:rPr>
          <w:rFonts w:ascii="Sylfaen" w:hAnsi="Sylfaen"/>
          <w:sz w:val="24"/>
          <w:lang w:val="ka-GE"/>
        </w:rPr>
        <w:t xml:space="preserve"> ითვალისწინებს სააგენტოს სერვისები და რომელთა საჭიროება გამოვლენილია ბენეფიციართა პროფილირების დროს და რომელიც ასახული უნდა იყოს კარიერული განვითარების ინდივიდუალურ გეგმა-გრაფიკში.</w:t>
      </w:r>
    </w:p>
    <w:p w14:paraId="31E4003E" w14:textId="6F3108BF" w:rsidR="00D23838" w:rsidRDefault="00192038" w:rsidP="002F5971">
      <w:pPr>
        <w:jc w:val="both"/>
        <w:rPr>
          <w:rFonts w:ascii="Sylfaen" w:hAnsi="Sylfaen"/>
          <w:sz w:val="24"/>
          <w:lang w:val="ka-GE"/>
        </w:rPr>
      </w:pPr>
      <w:r>
        <w:rPr>
          <w:rFonts w:ascii="Sylfaen" w:hAnsi="Sylfaen"/>
          <w:sz w:val="24"/>
          <w:lang w:val="ka-GE"/>
        </w:rPr>
        <w:t>გადამისამართების შემდგომ ბენეფიციარების განაწილება მოხდება</w:t>
      </w:r>
      <w:r w:rsidR="006A4D29">
        <w:rPr>
          <w:rFonts w:ascii="Sylfaen" w:hAnsi="Sylfaen"/>
          <w:sz w:val="24"/>
          <w:lang w:val="ka-GE"/>
        </w:rPr>
        <w:t xml:space="preserve"> ერთ-ერთი შემდეგი სერვისის მიღების მიზნით.</w:t>
      </w:r>
    </w:p>
    <w:p w14:paraId="56900C34" w14:textId="1C98C272" w:rsidR="006A4D29" w:rsidRDefault="006A4D29" w:rsidP="006A4D29">
      <w:pPr>
        <w:pStyle w:val="ListParagraph"/>
        <w:numPr>
          <w:ilvl w:val="0"/>
          <w:numId w:val="42"/>
        </w:numPr>
        <w:jc w:val="both"/>
        <w:rPr>
          <w:rFonts w:ascii="Sylfaen" w:hAnsi="Sylfaen"/>
          <w:sz w:val="24"/>
          <w:lang w:val="ka-GE"/>
        </w:rPr>
      </w:pPr>
      <w:r>
        <w:rPr>
          <w:rFonts w:ascii="Sylfaen" w:hAnsi="Sylfaen"/>
          <w:sz w:val="24"/>
          <w:lang w:val="ka-GE"/>
        </w:rPr>
        <w:t>დასაქმების სერვისი</w:t>
      </w:r>
    </w:p>
    <w:p w14:paraId="0EB04D79" w14:textId="5E056685" w:rsidR="006A4D29" w:rsidRDefault="006A4D29" w:rsidP="006A4D29">
      <w:pPr>
        <w:pStyle w:val="ListParagraph"/>
        <w:numPr>
          <w:ilvl w:val="0"/>
          <w:numId w:val="42"/>
        </w:numPr>
        <w:jc w:val="both"/>
        <w:rPr>
          <w:rFonts w:ascii="Sylfaen" w:hAnsi="Sylfaen"/>
          <w:sz w:val="24"/>
          <w:lang w:val="ka-GE"/>
        </w:rPr>
      </w:pPr>
      <w:r>
        <w:rPr>
          <w:rFonts w:ascii="Sylfaen" w:hAnsi="Sylfaen"/>
          <w:sz w:val="24"/>
          <w:lang w:val="ka-GE"/>
        </w:rPr>
        <w:t>გადამზადების სერვისი</w:t>
      </w:r>
    </w:p>
    <w:p w14:paraId="2B685EB1" w14:textId="3CFCE548" w:rsidR="006A4D29" w:rsidRDefault="006A4D29" w:rsidP="006A4D29">
      <w:pPr>
        <w:pStyle w:val="ListParagraph"/>
        <w:numPr>
          <w:ilvl w:val="0"/>
          <w:numId w:val="42"/>
        </w:numPr>
        <w:jc w:val="both"/>
        <w:rPr>
          <w:rFonts w:ascii="Sylfaen" w:hAnsi="Sylfaen"/>
          <w:sz w:val="24"/>
          <w:lang w:val="ka-GE"/>
        </w:rPr>
      </w:pPr>
      <w:r>
        <w:rPr>
          <w:rFonts w:ascii="Sylfaen" w:hAnsi="Sylfaen"/>
          <w:sz w:val="24"/>
          <w:lang w:val="ka-GE"/>
        </w:rPr>
        <w:t>სტაჟირების სერვისი</w:t>
      </w:r>
    </w:p>
    <w:p w14:paraId="103ADB54" w14:textId="2F0F62E3" w:rsidR="006A4D29" w:rsidRPr="006A4D29" w:rsidRDefault="006A4D29" w:rsidP="006A4D29">
      <w:pPr>
        <w:jc w:val="both"/>
        <w:rPr>
          <w:rFonts w:ascii="Sylfaen" w:hAnsi="Sylfaen"/>
          <w:sz w:val="24"/>
          <w:lang w:val="ka-GE"/>
        </w:rPr>
      </w:pPr>
      <w:r>
        <w:rPr>
          <w:rFonts w:ascii="Sylfaen" w:hAnsi="Sylfaen"/>
          <w:sz w:val="24"/>
          <w:lang w:val="ka-GE"/>
        </w:rPr>
        <w:t xml:space="preserve">სერვისების მიწოდების შესახებ ინფორმაცია იხილეთ წინამდებარე დოკუმენტის </w:t>
      </w:r>
      <w:r w:rsidR="002A00FF">
        <w:rPr>
          <w:rFonts w:ascii="Sylfaen" w:hAnsi="Sylfaen"/>
          <w:sz w:val="24"/>
          <w:lang w:val="ka-GE"/>
        </w:rPr>
        <w:t>4</w:t>
      </w:r>
      <w:r>
        <w:rPr>
          <w:rFonts w:ascii="Sylfaen" w:hAnsi="Sylfaen"/>
          <w:sz w:val="24"/>
          <w:lang w:val="ka-GE"/>
        </w:rPr>
        <w:t xml:space="preserve">-ე და </w:t>
      </w:r>
      <w:r w:rsidR="002A00FF">
        <w:rPr>
          <w:rFonts w:ascii="Sylfaen" w:hAnsi="Sylfaen"/>
          <w:sz w:val="24"/>
          <w:lang w:val="ka-GE"/>
        </w:rPr>
        <w:t>5</w:t>
      </w:r>
      <w:r>
        <w:rPr>
          <w:rFonts w:ascii="Sylfaen" w:hAnsi="Sylfaen"/>
          <w:sz w:val="24"/>
          <w:lang w:val="ka-GE"/>
        </w:rPr>
        <w:t>-ე თავებში.</w:t>
      </w:r>
    </w:p>
    <w:p w14:paraId="23929C32" w14:textId="14E36CBD" w:rsidR="00E2259D" w:rsidRDefault="000E232E" w:rsidP="0069023C">
      <w:pPr>
        <w:pStyle w:val="ListParagraph"/>
        <w:numPr>
          <w:ilvl w:val="0"/>
          <w:numId w:val="25"/>
        </w:numPr>
        <w:jc w:val="both"/>
        <w:rPr>
          <w:rFonts w:ascii="Sylfaen" w:hAnsi="Sylfaen"/>
          <w:sz w:val="24"/>
          <w:lang w:val="ka-GE"/>
        </w:rPr>
      </w:pPr>
      <w:r w:rsidRPr="0069023C">
        <w:rPr>
          <w:rFonts w:ascii="Sylfaen" w:hAnsi="Sylfaen" w:cs="Sylfaen"/>
          <w:sz w:val="24"/>
          <w:lang w:val="ka-GE"/>
        </w:rPr>
        <w:t>დამსაქმებელთა</w:t>
      </w:r>
      <w:r w:rsidRPr="0069023C">
        <w:rPr>
          <w:rFonts w:ascii="Sylfaen" w:hAnsi="Sylfaen"/>
          <w:sz w:val="24"/>
          <w:lang w:val="ka-GE"/>
        </w:rPr>
        <w:t xml:space="preserve"> </w:t>
      </w:r>
      <w:r w:rsidR="009A05D5" w:rsidRPr="0069023C">
        <w:rPr>
          <w:rFonts w:ascii="Sylfaen" w:hAnsi="Sylfaen"/>
          <w:sz w:val="24"/>
          <w:lang w:val="ka-GE"/>
        </w:rPr>
        <w:t>საჭიროებების კვლევა</w:t>
      </w:r>
      <w:r w:rsidR="009B5051" w:rsidRPr="0069023C">
        <w:rPr>
          <w:rFonts w:ascii="Sylfaen" w:hAnsi="Sylfaen"/>
          <w:sz w:val="24"/>
          <w:lang w:val="ka-GE"/>
        </w:rPr>
        <w:t xml:space="preserve">: </w:t>
      </w:r>
    </w:p>
    <w:p w14:paraId="73CF4821" w14:textId="33A83233" w:rsidR="00E2259D" w:rsidRPr="0069023C" w:rsidRDefault="006A4D29" w:rsidP="0069023C">
      <w:pPr>
        <w:jc w:val="both"/>
        <w:rPr>
          <w:rFonts w:ascii="Sylfaen" w:hAnsi="Sylfaen"/>
          <w:sz w:val="24"/>
          <w:lang w:val="ka-GE"/>
        </w:rPr>
      </w:pPr>
      <w:r>
        <w:rPr>
          <w:rFonts w:ascii="Sylfaen" w:hAnsi="Sylfaen"/>
          <w:sz w:val="24"/>
          <w:lang w:val="ka-GE"/>
        </w:rPr>
        <w:t>საპილოტე პროექტის განხორციელებამდე, უნდა მოხდეს</w:t>
      </w:r>
      <w:r w:rsidR="00E2259D">
        <w:rPr>
          <w:rFonts w:ascii="Sylfaen" w:hAnsi="Sylfaen"/>
          <w:sz w:val="24"/>
          <w:lang w:val="ka-GE"/>
        </w:rPr>
        <w:t xml:space="preserve"> თბილისის ტერიტორიაზე მოქმედ დამსაქმებელთა საჭიროებების </w:t>
      </w:r>
      <w:r>
        <w:rPr>
          <w:rFonts w:ascii="Sylfaen" w:hAnsi="Sylfaen"/>
          <w:sz w:val="24"/>
          <w:lang w:val="ka-GE"/>
        </w:rPr>
        <w:t>გამო</w:t>
      </w:r>
      <w:r w:rsidR="00E2259D">
        <w:rPr>
          <w:rFonts w:ascii="Sylfaen" w:hAnsi="Sylfaen"/>
          <w:sz w:val="24"/>
          <w:lang w:val="ka-GE"/>
        </w:rPr>
        <w:t>კვლევა</w:t>
      </w:r>
      <w:r w:rsidR="000F79D6">
        <w:rPr>
          <w:rFonts w:ascii="Sylfaen" w:hAnsi="Sylfaen"/>
          <w:sz w:val="24"/>
          <w:lang w:val="ka-GE"/>
        </w:rPr>
        <w:t xml:space="preserve"> </w:t>
      </w:r>
      <w:r w:rsidR="00101F67">
        <w:rPr>
          <w:rFonts w:ascii="Sylfaen" w:hAnsi="Sylfaen"/>
          <w:sz w:val="24"/>
          <w:lang w:val="ka-GE"/>
        </w:rPr>
        <w:t>სამი</w:t>
      </w:r>
      <w:r w:rsidR="00E2259D">
        <w:rPr>
          <w:rFonts w:ascii="Sylfaen" w:hAnsi="Sylfaen"/>
          <w:sz w:val="24"/>
          <w:lang w:val="ka-GE"/>
        </w:rPr>
        <w:t xml:space="preserve"> </w:t>
      </w:r>
      <w:r w:rsidR="00101F67">
        <w:rPr>
          <w:rFonts w:ascii="Sylfaen" w:hAnsi="Sylfaen"/>
          <w:sz w:val="24"/>
          <w:lang w:val="ka-GE"/>
        </w:rPr>
        <w:t>მ</w:t>
      </w:r>
      <w:r w:rsidR="00E2259D">
        <w:rPr>
          <w:rFonts w:ascii="Sylfaen" w:hAnsi="Sylfaen"/>
          <w:sz w:val="24"/>
          <w:lang w:val="ka-GE"/>
        </w:rPr>
        <w:t>ეთოდით:</w:t>
      </w:r>
    </w:p>
    <w:p w14:paraId="52B33888" w14:textId="784F24CC" w:rsidR="00BB00BA" w:rsidRPr="0069023C" w:rsidRDefault="00E2259D" w:rsidP="0069023C">
      <w:pPr>
        <w:jc w:val="both"/>
        <w:rPr>
          <w:rFonts w:ascii="Sylfaen" w:hAnsi="Sylfaen"/>
          <w:b/>
          <w:sz w:val="24"/>
          <w:lang w:val="ka-GE"/>
        </w:rPr>
      </w:pPr>
      <w:r>
        <w:rPr>
          <w:rFonts w:ascii="Sylfaen" w:hAnsi="Sylfaen" w:cs="Sylfaen"/>
          <w:sz w:val="24"/>
          <w:lang w:val="ka-GE"/>
        </w:rPr>
        <w:t xml:space="preserve">ა) </w:t>
      </w:r>
      <w:r w:rsidR="00BB00BA" w:rsidRPr="0069023C">
        <w:rPr>
          <w:rFonts w:ascii="Sylfaen" w:hAnsi="Sylfaen" w:cs="Sylfaen"/>
          <w:sz w:val="24"/>
          <w:lang w:val="ka-GE"/>
        </w:rPr>
        <w:t>დასაქმების</w:t>
      </w:r>
      <w:r w:rsidR="00BB00BA" w:rsidRPr="0069023C">
        <w:rPr>
          <w:rFonts w:ascii="Sylfaen" w:hAnsi="Sylfaen"/>
          <w:sz w:val="24"/>
          <w:lang w:val="ka-GE"/>
        </w:rPr>
        <w:t xml:space="preserve"> ბაზარზე არსებული ვაკანსიების დამუშავება შემდეგი მონაცემების მოპოვების მიზნით:</w:t>
      </w:r>
    </w:p>
    <w:p w14:paraId="408CAE38" w14:textId="2560BE75" w:rsidR="00BB00BA" w:rsidRDefault="00BB00BA" w:rsidP="00BB00BA">
      <w:pPr>
        <w:pStyle w:val="ListParagraph"/>
        <w:numPr>
          <w:ilvl w:val="0"/>
          <w:numId w:val="15"/>
        </w:numPr>
        <w:jc w:val="both"/>
        <w:rPr>
          <w:rFonts w:ascii="Sylfaen" w:hAnsi="Sylfaen"/>
          <w:sz w:val="24"/>
          <w:lang w:val="ka-GE"/>
        </w:rPr>
      </w:pPr>
      <w:r>
        <w:rPr>
          <w:rFonts w:ascii="Sylfaen" w:hAnsi="Sylfaen"/>
          <w:sz w:val="24"/>
          <w:lang w:val="ka-GE"/>
        </w:rPr>
        <w:t xml:space="preserve">ყველაზე მოთხოვნადი პროფესიები საქართველოს დასაქმების ბაზარზე: </w:t>
      </w:r>
      <w:r w:rsidRPr="00BD66F3">
        <w:rPr>
          <w:rFonts w:ascii="Sylfaen" w:hAnsi="Sylfaen"/>
          <w:sz w:val="24"/>
          <w:lang w:val="ka-GE"/>
        </w:rPr>
        <w:t xml:space="preserve">job.ge, hr.ge, </w:t>
      </w:r>
    </w:p>
    <w:p w14:paraId="70047B00" w14:textId="77777777" w:rsidR="00BB00BA" w:rsidRDefault="00BB00BA" w:rsidP="00BB00BA">
      <w:pPr>
        <w:pStyle w:val="ListParagraph"/>
        <w:numPr>
          <w:ilvl w:val="0"/>
          <w:numId w:val="15"/>
        </w:numPr>
        <w:jc w:val="both"/>
        <w:rPr>
          <w:rFonts w:ascii="Sylfaen" w:hAnsi="Sylfaen"/>
          <w:sz w:val="24"/>
          <w:lang w:val="ka-GE"/>
        </w:rPr>
      </w:pPr>
      <w:r>
        <w:rPr>
          <w:rFonts w:ascii="Sylfaen" w:hAnsi="Sylfaen"/>
          <w:sz w:val="24"/>
          <w:lang w:val="ka-GE"/>
        </w:rPr>
        <w:t>ბაზისური საკვალიფიკაციო მოთხოვნების განსაზღვრა პროფესიების მიხედვით.</w:t>
      </w:r>
    </w:p>
    <w:p w14:paraId="76EF94F9" w14:textId="24B881C6" w:rsidR="00BB00BA" w:rsidRPr="003D0A11" w:rsidRDefault="00BB00BA" w:rsidP="0069023C">
      <w:pPr>
        <w:jc w:val="both"/>
        <w:rPr>
          <w:rFonts w:ascii="Sylfaen" w:hAnsi="Sylfaen"/>
          <w:sz w:val="24"/>
          <w:lang w:val="ka-GE"/>
        </w:rPr>
      </w:pPr>
      <w:r w:rsidRPr="000F79D6">
        <w:rPr>
          <w:rFonts w:ascii="Sylfaen" w:hAnsi="Sylfaen"/>
          <w:sz w:val="24"/>
          <w:lang w:val="ka-GE"/>
        </w:rPr>
        <w:t>დამუშავ</w:t>
      </w:r>
      <w:r w:rsidR="00E2259D" w:rsidRPr="000F79D6">
        <w:rPr>
          <w:rFonts w:ascii="Sylfaen" w:hAnsi="Sylfaen"/>
          <w:sz w:val="24"/>
          <w:lang w:val="ka-GE"/>
        </w:rPr>
        <w:t>დ</w:t>
      </w:r>
      <w:r w:rsidRPr="000F79D6">
        <w:rPr>
          <w:rFonts w:ascii="Sylfaen" w:hAnsi="Sylfaen"/>
          <w:sz w:val="24"/>
          <w:lang w:val="ka-GE"/>
        </w:rPr>
        <w:t>ებ</w:t>
      </w:r>
      <w:r w:rsidR="00E2259D" w:rsidRPr="000F79D6">
        <w:rPr>
          <w:rFonts w:ascii="Sylfaen" w:hAnsi="Sylfaen"/>
          <w:sz w:val="24"/>
          <w:lang w:val="ka-GE"/>
        </w:rPr>
        <w:t>ა</w:t>
      </w:r>
      <w:r w:rsidRPr="000F79D6">
        <w:rPr>
          <w:rFonts w:ascii="Sylfaen" w:hAnsi="Sylfaen"/>
          <w:sz w:val="24"/>
          <w:lang w:val="ka-GE"/>
        </w:rPr>
        <w:t xml:space="preserve"> გამოქვეყნებულ</w:t>
      </w:r>
      <w:r w:rsidR="00E2259D" w:rsidRPr="000F79D6">
        <w:rPr>
          <w:rFonts w:ascii="Sylfaen" w:hAnsi="Sylfaen"/>
          <w:sz w:val="24"/>
          <w:lang w:val="ka-GE"/>
        </w:rPr>
        <w:t>ი</w:t>
      </w:r>
      <w:r w:rsidRPr="000F79D6">
        <w:rPr>
          <w:rFonts w:ascii="Sylfaen" w:hAnsi="Sylfaen"/>
          <w:sz w:val="24"/>
          <w:lang w:val="ka-GE"/>
        </w:rPr>
        <w:t xml:space="preserve"> ვაკანსიებ</w:t>
      </w:r>
      <w:r w:rsidR="00E2259D" w:rsidRPr="000F79D6">
        <w:rPr>
          <w:rFonts w:ascii="Sylfaen" w:hAnsi="Sylfaen"/>
          <w:sz w:val="24"/>
          <w:lang w:val="ka-GE"/>
        </w:rPr>
        <w:t>ი</w:t>
      </w:r>
      <w:r w:rsidRPr="000F79D6">
        <w:rPr>
          <w:rFonts w:ascii="Sylfaen" w:hAnsi="Sylfaen"/>
          <w:sz w:val="24"/>
          <w:lang w:val="ka-GE"/>
        </w:rPr>
        <w:t>ს</w:t>
      </w:r>
      <w:r w:rsidR="00E2259D" w:rsidRPr="000F79D6">
        <w:rPr>
          <w:rFonts w:ascii="Sylfaen" w:hAnsi="Sylfaen"/>
          <w:sz w:val="24"/>
          <w:lang w:val="ka-GE"/>
        </w:rPr>
        <w:t xml:space="preserve"> აღწერილობაში</w:t>
      </w:r>
      <w:r w:rsidRPr="000F79D6">
        <w:rPr>
          <w:rFonts w:ascii="Sylfaen" w:hAnsi="Sylfaen"/>
          <w:sz w:val="24"/>
          <w:lang w:val="ka-GE"/>
        </w:rPr>
        <w:t xml:space="preserve"> მოთხოვნილი კვალიფიკაცი</w:t>
      </w:r>
      <w:r w:rsidR="00E2259D" w:rsidRPr="000F79D6">
        <w:rPr>
          <w:rFonts w:ascii="Sylfaen" w:hAnsi="Sylfaen"/>
          <w:sz w:val="24"/>
          <w:lang w:val="ka-GE"/>
        </w:rPr>
        <w:t>ათა</w:t>
      </w:r>
      <w:r w:rsidRPr="000F79D6">
        <w:rPr>
          <w:rFonts w:ascii="Sylfaen" w:hAnsi="Sylfaen"/>
          <w:sz w:val="24"/>
          <w:lang w:val="ka-GE"/>
        </w:rPr>
        <w:t xml:space="preserve"> ჭრილ</w:t>
      </w:r>
      <w:r w:rsidR="000F5048" w:rsidRPr="000F79D6">
        <w:rPr>
          <w:rFonts w:ascii="Sylfaen" w:hAnsi="Sylfaen"/>
          <w:sz w:val="24"/>
          <w:lang w:val="ka-GE"/>
        </w:rPr>
        <w:t>ი</w:t>
      </w:r>
      <w:r w:rsidRPr="000F79D6">
        <w:rPr>
          <w:rFonts w:ascii="Sylfaen" w:hAnsi="Sylfaen"/>
          <w:sz w:val="24"/>
          <w:lang w:val="ka-GE"/>
        </w:rPr>
        <w:t xml:space="preserve"> და და</w:t>
      </w:r>
      <w:r w:rsidR="000F5048" w:rsidRPr="000F79D6">
        <w:rPr>
          <w:rFonts w:ascii="Sylfaen" w:hAnsi="Sylfaen"/>
          <w:sz w:val="24"/>
          <w:lang w:val="ka-GE"/>
        </w:rPr>
        <w:t>დგინდება</w:t>
      </w:r>
      <w:r w:rsidRPr="000F79D6">
        <w:rPr>
          <w:rFonts w:ascii="Sylfaen" w:hAnsi="Sylfaen"/>
          <w:sz w:val="24"/>
          <w:lang w:val="ka-GE"/>
        </w:rPr>
        <w:t xml:space="preserve"> კვალიფიკაციებსა და ვაკანტური პოზიციებს შორის კორელაციებ</w:t>
      </w:r>
      <w:r w:rsidR="000F5048" w:rsidRPr="000F79D6">
        <w:rPr>
          <w:rFonts w:ascii="Sylfaen" w:hAnsi="Sylfaen"/>
          <w:sz w:val="24"/>
          <w:lang w:val="ka-GE"/>
        </w:rPr>
        <w:t>ი</w:t>
      </w:r>
      <w:r w:rsidRPr="000F79D6">
        <w:rPr>
          <w:rFonts w:ascii="Sylfaen" w:hAnsi="Sylfaen"/>
          <w:sz w:val="24"/>
          <w:lang w:val="ka-GE"/>
        </w:rPr>
        <w:t>.</w:t>
      </w:r>
    </w:p>
    <w:p w14:paraId="60331CE6" w14:textId="1CAC6048" w:rsidR="00BB00BA" w:rsidRPr="0069023C" w:rsidRDefault="00E2259D" w:rsidP="0069023C">
      <w:pPr>
        <w:jc w:val="both"/>
        <w:rPr>
          <w:rFonts w:ascii="Sylfaen" w:hAnsi="Sylfaen"/>
          <w:b/>
          <w:sz w:val="24"/>
          <w:lang w:val="ka-GE"/>
        </w:rPr>
      </w:pPr>
      <w:r>
        <w:rPr>
          <w:rFonts w:ascii="Sylfaen" w:hAnsi="Sylfaen" w:cs="Sylfaen"/>
          <w:sz w:val="24"/>
          <w:lang w:val="ka-GE"/>
        </w:rPr>
        <w:t xml:space="preserve">ბ) </w:t>
      </w:r>
      <w:r w:rsidR="00BB00BA" w:rsidRPr="0069023C">
        <w:rPr>
          <w:rFonts w:ascii="Sylfaen" w:hAnsi="Sylfaen" w:cs="Sylfaen"/>
          <w:sz w:val="24"/>
          <w:lang w:val="ka-GE"/>
        </w:rPr>
        <w:t>ბიზნესის</w:t>
      </w:r>
      <w:r w:rsidR="00BB00BA" w:rsidRPr="0069023C">
        <w:rPr>
          <w:rFonts w:ascii="Sylfaen" w:hAnsi="Sylfaen"/>
          <w:sz w:val="24"/>
          <w:lang w:val="ka-GE"/>
        </w:rPr>
        <w:t xml:space="preserve"> საჭიროებების კვლევისთვის</w:t>
      </w:r>
      <w:r>
        <w:rPr>
          <w:rFonts w:ascii="Sylfaen" w:hAnsi="Sylfaen"/>
          <w:sz w:val="24"/>
          <w:lang w:val="ka-GE"/>
        </w:rPr>
        <w:t xml:space="preserve"> </w:t>
      </w:r>
      <w:r w:rsidR="00BB00BA" w:rsidRPr="0069023C">
        <w:rPr>
          <w:rFonts w:ascii="Sylfaen" w:hAnsi="Sylfaen"/>
          <w:sz w:val="24"/>
          <w:lang w:val="ka-GE"/>
        </w:rPr>
        <w:t>მომზადდე</w:t>
      </w:r>
      <w:r>
        <w:rPr>
          <w:rFonts w:ascii="Sylfaen" w:hAnsi="Sylfaen"/>
          <w:sz w:val="24"/>
          <w:lang w:val="ka-GE"/>
        </w:rPr>
        <w:t>ბა</w:t>
      </w:r>
      <w:r w:rsidR="00BB00BA" w:rsidRPr="0069023C">
        <w:rPr>
          <w:rFonts w:ascii="Sylfaen" w:hAnsi="Sylfaen"/>
          <w:sz w:val="24"/>
          <w:lang w:val="ka-GE"/>
        </w:rPr>
        <w:t xml:space="preserve"> სპეციალური ანკეტა და ეს ანკეტები </w:t>
      </w:r>
      <w:r>
        <w:rPr>
          <w:rFonts w:ascii="Sylfaen" w:hAnsi="Sylfaen"/>
          <w:sz w:val="24"/>
          <w:lang w:val="ka-GE"/>
        </w:rPr>
        <w:t>გაეგზავნება</w:t>
      </w:r>
      <w:r w:rsidR="00BB00BA" w:rsidRPr="0069023C">
        <w:rPr>
          <w:rFonts w:ascii="Sylfaen" w:hAnsi="Sylfaen"/>
          <w:sz w:val="24"/>
          <w:lang w:val="ka-GE"/>
        </w:rPr>
        <w:t xml:space="preserve"> ბიზნეს-სექტორის წარმომადგენლებს. ანკეტაში შემავალი კითხვები უნდა ეხებოდეს შემდეგ თემებს:</w:t>
      </w:r>
    </w:p>
    <w:p w14:paraId="23E89AEB" w14:textId="0854B136" w:rsidR="00BB00BA" w:rsidRPr="00750115" w:rsidRDefault="00BB00BA" w:rsidP="00BB00BA">
      <w:pPr>
        <w:pStyle w:val="ListParagraph"/>
        <w:numPr>
          <w:ilvl w:val="0"/>
          <w:numId w:val="14"/>
        </w:numPr>
        <w:jc w:val="both"/>
        <w:rPr>
          <w:rFonts w:ascii="Sylfaen" w:hAnsi="Sylfaen"/>
          <w:b/>
          <w:sz w:val="24"/>
          <w:lang w:val="ka-GE"/>
        </w:rPr>
      </w:pPr>
      <w:r>
        <w:rPr>
          <w:rFonts w:ascii="Sylfaen" w:hAnsi="Sylfaen"/>
          <w:sz w:val="24"/>
          <w:lang w:val="ka-GE"/>
        </w:rPr>
        <w:lastRenderedPageBreak/>
        <w:t>მათ კომპანიაში დასაქმებულ პირთა რაოდენობა და სტრუქტურა: დას</w:t>
      </w:r>
      <w:r w:rsidR="00A608EB">
        <w:rPr>
          <w:rFonts w:ascii="Sylfaen" w:hAnsi="Sylfaen"/>
          <w:sz w:val="24"/>
          <w:lang w:val="ka-GE"/>
        </w:rPr>
        <w:t>ა</w:t>
      </w:r>
      <w:r>
        <w:rPr>
          <w:rFonts w:ascii="Sylfaen" w:hAnsi="Sylfaen"/>
          <w:sz w:val="24"/>
          <w:lang w:val="ka-GE"/>
        </w:rPr>
        <w:t>ქმებულთა რაოდენობა, სქესი, ასაკი, პროფესია, სამუშაო სტაჟის ხანგრძლივობა.</w:t>
      </w:r>
    </w:p>
    <w:p w14:paraId="2D8BEA69" w14:textId="77777777" w:rsidR="00BB00BA" w:rsidRPr="00750115"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მათ კომპანიაში დასაქმებულ პირთა საკვალიფიკაციო მოთხოვნები ჩაშლილი პროფესიების მიხედვით.</w:t>
      </w:r>
    </w:p>
    <w:p w14:paraId="6BAC8B18" w14:textId="77777777" w:rsidR="00BB00BA" w:rsidRPr="00750115"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მათთვის ყველაზე მოთხოვნადი პროფესიები</w:t>
      </w:r>
    </w:p>
    <w:p w14:paraId="55610676" w14:textId="599791CD" w:rsidR="00BB00BA" w:rsidRPr="00C31EE6"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მათთვის ყველაზე დეფიციტური პროფესიები და დეფიციტის მიზეზები: არას</w:t>
      </w:r>
      <w:r w:rsidR="00A608EB">
        <w:rPr>
          <w:rFonts w:ascii="Sylfaen" w:hAnsi="Sylfaen"/>
          <w:sz w:val="24"/>
          <w:lang w:val="ka-GE"/>
        </w:rPr>
        <w:t>ა</w:t>
      </w:r>
      <w:r>
        <w:rPr>
          <w:rFonts w:ascii="Sylfaen" w:hAnsi="Sylfaen"/>
          <w:sz w:val="24"/>
          <w:lang w:val="ka-GE"/>
        </w:rPr>
        <w:t>კმ</w:t>
      </w:r>
      <w:r w:rsidR="00A608EB">
        <w:rPr>
          <w:rFonts w:ascii="Sylfaen" w:hAnsi="Sylfaen"/>
          <w:sz w:val="24"/>
          <w:lang w:val="ka-GE"/>
        </w:rPr>
        <w:t>ა</w:t>
      </w:r>
      <w:r>
        <w:rPr>
          <w:rFonts w:ascii="Sylfaen" w:hAnsi="Sylfaen"/>
          <w:sz w:val="24"/>
          <w:lang w:val="ka-GE"/>
        </w:rPr>
        <w:t>რისი კვ</w:t>
      </w:r>
      <w:r w:rsidR="00A608EB">
        <w:rPr>
          <w:rFonts w:ascii="Sylfaen" w:hAnsi="Sylfaen"/>
          <w:sz w:val="24"/>
          <w:lang w:val="ka-GE"/>
        </w:rPr>
        <w:t>ა</w:t>
      </w:r>
      <w:r>
        <w:rPr>
          <w:rFonts w:ascii="Sylfaen" w:hAnsi="Sylfaen"/>
          <w:sz w:val="24"/>
          <w:lang w:val="ka-GE"/>
        </w:rPr>
        <w:t>ლიფიკაცია, ხელფასი, ადამიანური რესურსის ფიზიკურად არ არსებობა.</w:t>
      </w:r>
    </w:p>
    <w:p w14:paraId="0641C8B1" w14:textId="77777777" w:rsidR="00BB00BA" w:rsidRPr="00C31EE6"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კომპანიაში არსებული ვაკანტური პოზიციები, შესაბამისი ვადების მითითებით (როდიდან არის პოზიცია ვაკანტური ან როდიდან უნდა შეივსოს ვაკანტური ადგილები)</w:t>
      </w:r>
    </w:p>
    <w:p w14:paraId="24BCF064" w14:textId="77777777" w:rsidR="00BB00BA" w:rsidRPr="00750115"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არსებული ვაკანტური პოზიციების საკვალიფიკაციო მოთხოვნები.</w:t>
      </w:r>
    </w:p>
    <w:p w14:paraId="7F5EE7BE" w14:textId="77777777" w:rsidR="00BB00BA" w:rsidRPr="0069023C" w:rsidRDefault="00BB00BA" w:rsidP="00BB00BA">
      <w:pPr>
        <w:pStyle w:val="ListParagraph"/>
        <w:numPr>
          <w:ilvl w:val="0"/>
          <w:numId w:val="14"/>
        </w:numPr>
        <w:jc w:val="both"/>
        <w:rPr>
          <w:rFonts w:ascii="Sylfaen" w:hAnsi="Sylfaen"/>
          <w:b/>
          <w:sz w:val="24"/>
          <w:lang w:val="ka-GE"/>
        </w:rPr>
      </w:pPr>
      <w:r>
        <w:rPr>
          <w:rFonts w:ascii="Sylfaen" w:hAnsi="Sylfaen"/>
          <w:sz w:val="24"/>
          <w:lang w:val="ka-GE"/>
        </w:rPr>
        <w:t>ინფორმაცია შესყიდვების შესახებ: შესყიდული მომსახურების სახეები. აკმაყოფილებს თუ არა მათ ყველა მოთხოვნას შესყიდული მომსახურებები? თუ არა - მომსახურების ჩამონათვალი ხარვეზების მითითებით.</w:t>
      </w:r>
    </w:p>
    <w:p w14:paraId="3C30891B" w14:textId="67A96295" w:rsidR="00101F67" w:rsidRDefault="00101F67" w:rsidP="002A00FF">
      <w:pPr>
        <w:jc w:val="both"/>
        <w:rPr>
          <w:rFonts w:ascii="Sylfaen" w:hAnsi="Sylfaen"/>
          <w:sz w:val="24"/>
          <w:lang w:val="ka-GE"/>
        </w:rPr>
      </w:pPr>
      <w:r>
        <w:rPr>
          <w:rFonts w:ascii="Sylfaen" w:hAnsi="Sylfaen"/>
          <w:sz w:val="24"/>
          <w:lang w:val="ka-GE"/>
        </w:rPr>
        <w:t>ანკეტებში შემავალი კითხვებით მოთხოვნილი ინფორმაციის მოწოდება უნდა</w:t>
      </w:r>
      <w:r w:rsidR="002A00FF">
        <w:rPr>
          <w:rFonts w:ascii="Sylfaen" w:hAnsi="Sylfaen"/>
          <w:sz w:val="24"/>
          <w:lang w:val="ka-GE"/>
        </w:rPr>
        <w:t xml:space="preserve"> მ</w:t>
      </w:r>
      <w:r>
        <w:rPr>
          <w:rFonts w:ascii="Sylfaen" w:hAnsi="Sylfaen"/>
          <w:sz w:val="24"/>
          <w:lang w:val="ka-GE"/>
        </w:rPr>
        <w:t>ოხდეს</w:t>
      </w:r>
      <w:r w:rsidRPr="00995490">
        <w:rPr>
          <w:rFonts w:ascii="Sylfaen" w:hAnsi="Sylfaen"/>
          <w:sz w:val="24"/>
          <w:lang w:val="ka-GE"/>
        </w:rPr>
        <w:t xml:space="preserve">  დაბიუჯეტებული ვაკანტური პოზიციების მიხედვით</w:t>
      </w:r>
      <w:r>
        <w:rPr>
          <w:rFonts w:ascii="Sylfaen" w:hAnsi="Sylfaen"/>
          <w:sz w:val="24"/>
          <w:lang w:val="ka-GE"/>
        </w:rPr>
        <w:t>.</w:t>
      </w:r>
      <w:r w:rsidRPr="00995490">
        <w:rPr>
          <w:rFonts w:ascii="Sylfaen" w:hAnsi="Sylfaen"/>
          <w:sz w:val="24"/>
          <w:lang w:val="ka-GE"/>
        </w:rPr>
        <w:t xml:space="preserve"> </w:t>
      </w:r>
    </w:p>
    <w:p w14:paraId="76ED65CC" w14:textId="2B1916BF" w:rsidR="00BB00BA" w:rsidRPr="002F5971" w:rsidRDefault="00101F67" w:rsidP="0069023C">
      <w:pPr>
        <w:rPr>
          <w:rFonts w:ascii="Sylfaen" w:hAnsi="Sylfaen"/>
          <w:b/>
          <w:sz w:val="24"/>
          <w:lang w:val="ka-GE"/>
        </w:rPr>
      </w:pPr>
      <w:r>
        <w:rPr>
          <w:rFonts w:ascii="Sylfaen" w:hAnsi="Sylfaen"/>
          <w:sz w:val="24"/>
          <w:lang w:val="ka-GE"/>
        </w:rPr>
        <w:t xml:space="preserve">გ) </w:t>
      </w:r>
      <w:r w:rsidR="00BB00BA">
        <w:rPr>
          <w:rFonts w:ascii="Sylfaen" w:hAnsi="Sylfaen"/>
          <w:sz w:val="24"/>
          <w:lang w:val="ka-GE"/>
        </w:rPr>
        <w:t>ბიზნესის საჭიროებების შესწავლ</w:t>
      </w:r>
      <w:r>
        <w:rPr>
          <w:rFonts w:ascii="Sylfaen" w:hAnsi="Sylfaen"/>
          <w:sz w:val="24"/>
          <w:lang w:val="ka-GE"/>
        </w:rPr>
        <w:t>ი</w:t>
      </w:r>
      <w:r w:rsidR="00BB00BA">
        <w:rPr>
          <w:rFonts w:ascii="Sylfaen" w:hAnsi="Sylfaen"/>
          <w:sz w:val="24"/>
          <w:lang w:val="ka-GE"/>
        </w:rPr>
        <w:t>ს მიზნით, ასევე, უნდა დამუშავდეს შემდეგი კვლევები:</w:t>
      </w:r>
    </w:p>
    <w:p w14:paraId="0C673408" w14:textId="77777777" w:rsidR="00BB00BA" w:rsidRPr="002F5971" w:rsidRDefault="00BB00BA" w:rsidP="00BB00BA">
      <w:pPr>
        <w:pStyle w:val="ListParagraph"/>
        <w:numPr>
          <w:ilvl w:val="0"/>
          <w:numId w:val="12"/>
        </w:numPr>
        <w:jc w:val="both"/>
        <w:rPr>
          <w:rFonts w:ascii="Sylfaen" w:hAnsi="Sylfaen"/>
          <w:b/>
          <w:sz w:val="24"/>
          <w:lang w:val="ka-GE"/>
        </w:rPr>
      </w:pPr>
      <w:r>
        <w:rPr>
          <w:rFonts w:ascii="Sylfaen" w:hAnsi="Sylfaen"/>
          <w:sz w:val="24"/>
          <w:lang w:val="ka-GE"/>
        </w:rPr>
        <w:t>შრომის ბაზრის მოთხოვნის კომპონენტის კვლევა</w:t>
      </w:r>
      <w:r>
        <w:rPr>
          <w:rStyle w:val="FootnoteReference"/>
          <w:rFonts w:ascii="Sylfaen" w:hAnsi="Sylfaen"/>
          <w:sz w:val="24"/>
          <w:lang w:val="ka-GE"/>
        </w:rPr>
        <w:footnoteReference w:id="10"/>
      </w:r>
    </w:p>
    <w:p w14:paraId="6E43C030" w14:textId="77777777" w:rsidR="00BB00BA" w:rsidRPr="002F5971" w:rsidRDefault="00BB00BA" w:rsidP="00BB00BA">
      <w:pPr>
        <w:pStyle w:val="ListParagraph"/>
        <w:numPr>
          <w:ilvl w:val="0"/>
          <w:numId w:val="12"/>
        </w:numPr>
        <w:jc w:val="both"/>
        <w:rPr>
          <w:rFonts w:ascii="Sylfaen" w:hAnsi="Sylfaen"/>
          <w:b/>
          <w:sz w:val="24"/>
          <w:lang w:val="ka-GE"/>
        </w:rPr>
      </w:pPr>
      <w:r>
        <w:rPr>
          <w:rFonts w:ascii="Sylfaen" w:hAnsi="Sylfaen"/>
          <w:sz w:val="24"/>
          <w:lang w:val="ka-GE"/>
        </w:rPr>
        <w:t>საქართველოს შრომის ბაზრის მოთხოვნების პილოტური კვლევა (</w:t>
      </w:r>
      <w:r>
        <w:rPr>
          <w:rFonts w:ascii="Sylfaen" w:hAnsi="Sylfaen"/>
          <w:sz w:val="24"/>
          <w:lang w:val="de-DE"/>
        </w:rPr>
        <w:t>GTZ</w:t>
      </w:r>
      <w:r>
        <w:rPr>
          <w:rFonts w:ascii="Sylfaen" w:hAnsi="Sylfaen"/>
          <w:sz w:val="24"/>
          <w:lang w:val="ka-GE"/>
        </w:rPr>
        <w:t>-ის 2012 წლის კვლევა)</w:t>
      </w:r>
      <w:r>
        <w:rPr>
          <w:rStyle w:val="FootnoteReference"/>
          <w:rFonts w:ascii="Sylfaen" w:hAnsi="Sylfaen"/>
          <w:sz w:val="24"/>
          <w:lang w:val="ka-GE"/>
        </w:rPr>
        <w:footnoteReference w:id="11"/>
      </w:r>
    </w:p>
    <w:p w14:paraId="3830F4DD" w14:textId="77777777" w:rsidR="00BB00BA" w:rsidRPr="002F5971" w:rsidRDefault="00BB00BA" w:rsidP="00BB00BA">
      <w:pPr>
        <w:pStyle w:val="ListParagraph"/>
        <w:numPr>
          <w:ilvl w:val="0"/>
          <w:numId w:val="12"/>
        </w:numPr>
        <w:jc w:val="both"/>
        <w:rPr>
          <w:rFonts w:ascii="Sylfaen" w:hAnsi="Sylfaen"/>
          <w:b/>
          <w:sz w:val="24"/>
          <w:lang w:val="ka-GE"/>
        </w:rPr>
      </w:pPr>
      <w:r>
        <w:rPr>
          <w:rFonts w:ascii="Sylfaen" w:hAnsi="Sylfaen"/>
          <w:sz w:val="24"/>
          <w:lang w:val="ka-GE"/>
        </w:rPr>
        <w:t>სამუშაო ძალაზე დამსაქმებელთა მოთხოვნა (2011 წლის კვლევა)</w:t>
      </w:r>
      <w:r>
        <w:rPr>
          <w:rStyle w:val="FootnoteReference"/>
          <w:rFonts w:ascii="Sylfaen" w:hAnsi="Sylfaen"/>
          <w:sz w:val="24"/>
          <w:lang w:val="ka-GE"/>
        </w:rPr>
        <w:footnoteReference w:id="12"/>
      </w:r>
    </w:p>
    <w:p w14:paraId="492E8CD7" w14:textId="77777777" w:rsidR="00BB00BA" w:rsidRDefault="00BB00BA" w:rsidP="00BB00BA">
      <w:pPr>
        <w:pStyle w:val="ListParagraph"/>
        <w:numPr>
          <w:ilvl w:val="0"/>
          <w:numId w:val="12"/>
        </w:numPr>
        <w:jc w:val="both"/>
        <w:rPr>
          <w:rFonts w:ascii="Sylfaen" w:hAnsi="Sylfaen"/>
          <w:sz w:val="24"/>
          <w:lang w:val="ka-GE"/>
        </w:rPr>
      </w:pPr>
      <w:r w:rsidRPr="0069023C">
        <w:rPr>
          <w:rFonts w:ascii="Sylfaen" w:hAnsi="Sylfaen"/>
          <w:sz w:val="24"/>
          <w:lang w:val="ka-GE"/>
        </w:rPr>
        <w:t>მცირე და საშუალო ბიზნესის გამოწვევები და განვითარების პერსპექტივები საქართველოს რეგიონებში</w:t>
      </w:r>
      <w:r w:rsidRPr="0069023C">
        <w:rPr>
          <w:rStyle w:val="FootnoteReference"/>
          <w:rFonts w:ascii="Sylfaen" w:hAnsi="Sylfaen"/>
          <w:sz w:val="24"/>
          <w:lang w:val="ka-GE"/>
        </w:rPr>
        <w:footnoteReference w:id="13"/>
      </w:r>
    </w:p>
    <w:p w14:paraId="2C459C6A" w14:textId="6935FE32" w:rsidR="00AB2C96" w:rsidRPr="00A608EB" w:rsidRDefault="00AB2C96" w:rsidP="00BB00BA">
      <w:pPr>
        <w:pStyle w:val="ListParagraph"/>
        <w:numPr>
          <w:ilvl w:val="0"/>
          <w:numId w:val="12"/>
        </w:numPr>
        <w:jc w:val="both"/>
        <w:rPr>
          <w:rFonts w:ascii="Sylfaen" w:hAnsi="Sylfaen"/>
          <w:sz w:val="24"/>
          <w:lang w:val="ka-GE"/>
        </w:rPr>
      </w:pPr>
      <w:r>
        <w:rPr>
          <w:rFonts w:ascii="Sylfaen" w:hAnsi="Sylfaen"/>
          <w:sz w:val="24"/>
          <w:lang w:val="ka-GE"/>
        </w:rPr>
        <w:t>საქართველოს შრომის ბაზრის ანალიზი - საქართველოს მდგრადი განვითარებისა და ეკონომიკის სამინისტრო.</w:t>
      </w:r>
      <w:r>
        <w:rPr>
          <w:rStyle w:val="FootnoteReference"/>
          <w:rFonts w:ascii="Sylfaen" w:hAnsi="Sylfaen"/>
          <w:sz w:val="24"/>
          <w:lang w:val="ka-GE"/>
        </w:rPr>
        <w:footnoteReference w:id="14"/>
      </w:r>
    </w:p>
    <w:p w14:paraId="19DDE3AF" w14:textId="77777777" w:rsidR="00BB00BA" w:rsidRPr="00A608EB" w:rsidRDefault="00BB00BA" w:rsidP="00BB00BA">
      <w:pPr>
        <w:pStyle w:val="ListParagraph"/>
        <w:numPr>
          <w:ilvl w:val="0"/>
          <w:numId w:val="12"/>
        </w:numPr>
        <w:jc w:val="both"/>
        <w:rPr>
          <w:rFonts w:ascii="Sylfaen" w:hAnsi="Sylfaen"/>
          <w:sz w:val="24"/>
          <w:lang w:val="ka-GE"/>
        </w:rPr>
      </w:pPr>
      <w:r w:rsidRPr="0069023C">
        <w:rPr>
          <w:rFonts w:ascii="Sylfaen" w:hAnsi="Sylfaen"/>
          <w:sz w:val="24"/>
          <w:lang w:val="ka-GE"/>
        </w:rPr>
        <w:lastRenderedPageBreak/>
        <w:t>მცირე ზომის ფერმერთა საჭიროებების და ინფორმირებულობის კვლევა (ქვემო ქართლი, შიდა ქართლი, კახეთი, სამცხე-ჯავახეთი, გურია)</w:t>
      </w:r>
      <w:r w:rsidRPr="0069023C">
        <w:rPr>
          <w:rStyle w:val="FootnoteReference"/>
          <w:rFonts w:ascii="Sylfaen" w:hAnsi="Sylfaen"/>
          <w:sz w:val="24"/>
          <w:lang w:val="ka-GE"/>
        </w:rPr>
        <w:footnoteReference w:id="15"/>
      </w:r>
    </w:p>
    <w:p w14:paraId="6057BCF5" w14:textId="191F4FBB" w:rsidR="00BB00BA" w:rsidRDefault="00BB00BA" w:rsidP="00D020A0">
      <w:pPr>
        <w:jc w:val="both"/>
        <w:rPr>
          <w:rFonts w:ascii="Sylfaen" w:hAnsi="Sylfaen" w:cs="Sylfaen"/>
          <w:sz w:val="24"/>
          <w:lang w:val="ka-GE"/>
        </w:rPr>
      </w:pPr>
      <w:r w:rsidRPr="00D020A0">
        <w:rPr>
          <w:rFonts w:ascii="Sylfaen" w:hAnsi="Sylfaen" w:cs="Sylfaen"/>
          <w:sz w:val="24"/>
          <w:lang w:val="ka-GE"/>
        </w:rPr>
        <w:t xml:space="preserve">მოპოვებული ინფორმაციის დამუშავების შემდგომ, </w:t>
      </w:r>
      <w:r w:rsidR="006A4D29">
        <w:rPr>
          <w:rFonts w:ascii="Sylfaen" w:hAnsi="Sylfaen" w:cs="Sylfaen"/>
          <w:sz w:val="24"/>
          <w:lang w:val="ka-GE"/>
        </w:rPr>
        <w:t>უნდა გამოიკვეთოს შემდეგი მონაცემები:</w:t>
      </w:r>
    </w:p>
    <w:p w14:paraId="06878C55" w14:textId="038FE781" w:rsidR="006A4D29" w:rsidRDefault="006A4D29" w:rsidP="006A4D29">
      <w:pPr>
        <w:pStyle w:val="ListParagraph"/>
        <w:numPr>
          <w:ilvl w:val="0"/>
          <w:numId w:val="44"/>
        </w:numPr>
        <w:jc w:val="both"/>
        <w:rPr>
          <w:rFonts w:ascii="Sylfaen" w:hAnsi="Sylfaen"/>
          <w:sz w:val="24"/>
          <w:lang w:val="ka-GE"/>
        </w:rPr>
      </w:pPr>
      <w:r>
        <w:rPr>
          <w:rFonts w:ascii="Sylfaen" w:hAnsi="Sylfaen"/>
          <w:sz w:val="24"/>
          <w:lang w:val="ka-GE"/>
        </w:rPr>
        <w:t>თბილისის ტერიტორიაზე არსებული ვაკანსიების სტატისტიკური მონაცემები და კატეგორიზაცია</w:t>
      </w:r>
    </w:p>
    <w:p w14:paraId="2256B238" w14:textId="407C9610" w:rsidR="006A4D29" w:rsidRDefault="006A4D29" w:rsidP="006A4D29">
      <w:pPr>
        <w:pStyle w:val="ListParagraph"/>
        <w:numPr>
          <w:ilvl w:val="0"/>
          <w:numId w:val="44"/>
        </w:numPr>
        <w:jc w:val="both"/>
        <w:rPr>
          <w:rFonts w:ascii="Sylfaen" w:hAnsi="Sylfaen"/>
          <w:sz w:val="24"/>
          <w:lang w:val="ka-GE"/>
        </w:rPr>
      </w:pPr>
      <w:r>
        <w:rPr>
          <w:rFonts w:ascii="Sylfaen" w:hAnsi="Sylfaen"/>
          <w:sz w:val="24"/>
          <w:lang w:val="ka-GE"/>
        </w:rPr>
        <w:t>მოთხოვნილი საკვალიფიკაციო უნარ-ჩვევები, ვაკანსიების კატეგორიების მიხედვით</w:t>
      </w:r>
      <w:r w:rsidR="003B530B">
        <w:rPr>
          <w:rFonts w:ascii="Sylfaen" w:hAnsi="Sylfaen"/>
          <w:sz w:val="24"/>
          <w:lang w:val="ka-GE"/>
        </w:rPr>
        <w:t>.</w:t>
      </w:r>
    </w:p>
    <w:p w14:paraId="0E17C210" w14:textId="43B3838C" w:rsidR="003B530B" w:rsidRDefault="003B530B" w:rsidP="006A4D29">
      <w:pPr>
        <w:pStyle w:val="ListParagraph"/>
        <w:numPr>
          <w:ilvl w:val="0"/>
          <w:numId w:val="44"/>
        </w:numPr>
        <w:jc w:val="both"/>
        <w:rPr>
          <w:rFonts w:ascii="Sylfaen" w:hAnsi="Sylfaen"/>
          <w:sz w:val="24"/>
          <w:lang w:val="ka-GE"/>
        </w:rPr>
      </w:pPr>
      <w:r>
        <w:rPr>
          <w:rFonts w:ascii="Sylfaen" w:hAnsi="Sylfaen"/>
          <w:sz w:val="24"/>
          <w:lang w:val="ka-GE"/>
        </w:rPr>
        <w:t>2020 წლისთვის დაგეგმილი ვაკანსიების შესახებ ინფორმაცია (ასეთის არსებობის შემთხვევაში).</w:t>
      </w:r>
    </w:p>
    <w:p w14:paraId="36C521EE" w14:textId="77777777" w:rsidR="003B530B" w:rsidRPr="003B530B" w:rsidRDefault="003B530B" w:rsidP="003B530B">
      <w:pPr>
        <w:jc w:val="both"/>
        <w:rPr>
          <w:rFonts w:ascii="Sylfaen" w:hAnsi="Sylfaen"/>
          <w:sz w:val="24"/>
          <w:lang w:val="ka-GE"/>
        </w:rPr>
      </w:pPr>
      <w:r>
        <w:rPr>
          <w:rFonts w:ascii="Sylfaen" w:hAnsi="Sylfaen"/>
          <w:sz w:val="24"/>
          <w:lang w:val="ka-GE"/>
        </w:rPr>
        <w:t>მიღებული მონაცემები უნდა შეფასდეს და ადეკვატურად აისახოს ბენეფიციართა შანსების ფორმულაში, ასევე კარიერის დაგეგმვის ინსტრუქციაში.</w:t>
      </w:r>
    </w:p>
    <w:p w14:paraId="0F24441B" w14:textId="3C484D1C" w:rsidR="00D020A0" w:rsidRPr="00D020A0" w:rsidRDefault="00D020A0" w:rsidP="00D020A0">
      <w:pPr>
        <w:jc w:val="both"/>
        <w:rPr>
          <w:rFonts w:ascii="Sylfaen" w:hAnsi="Sylfaen"/>
          <w:sz w:val="24"/>
          <w:lang w:val="ka-GE"/>
        </w:rPr>
      </w:pPr>
      <w:r>
        <w:rPr>
          <w:rFonts w:ascii="Sylfaen" w:hAnsi="Sylfaen" w:cs="Sylfaen"/>
          <w:sz w:val="24"/>
          <w:lang w:val="ka-GE"/>
        </w:rPr>
        <w:t xml:space="preserve">განზოგადებულ მოდელში </w:t>
      </w:r>
      <w:r w:rsidRPr="00D020A0">
        <w:rPr>
          <w:rFonts w:ascii="Sylfaen" w:hAnsi="Sylfaen" w:cs="Sylfaen"/>
          <w:sz w:val="24"/>
          <w:lang w:val="ka-GE"/>
        </w:rPr>
        <w:t>დამსაქმებლების</w:t>
      </w:r>
      <w:r w:rsidRPr="00D020A0">
        <w:rPr>
          <w:rFonts w:ascii="Sylfaen" w:hAnsi="Sylfaen"/>
          <w:sz w:val="24"/>
          <w:lang w:val="ka-GE"/>
        </w:rPr>
        <w:t xml:space="preserve"> საჭიროებების კვლევა უნდა განხორციელდეს წელიწადში მინიმუმ ერთხელ. აქედან გამომდინარე</w:t>
      </w:r>
      <w:r w:rsidR="003B530B">
        <w:rPr>
          <w:rFonts w:ascii="Sylfaen" w:hAnsi="Sylfaen"/>
          <w:sz w:val="24"/>
          <w:lang w:val="ka-GE"/>
        </w:rPr>
        <w:t xml:space="preserve">, </w:t>
      </w:r>
      <w:r w:rsidRPr="00D020A0">
        <w:rPr>
          <w:rFonts w:ascii="Sylfaen" w:hAnsi="Sylfaen"/>
          <w:sz w:val="24"/>
          <w:lang w:val="ka-GE"/>
        </w:rPr>
        <w:t xml:space="preserve">კვლევაში მონაწილეობა დამსაქმებლებისათვის </w:t>
      </w:r>
      <w:r w:rsidR="003B530B">
        <w:rPr>
          <w:rFonts w:ascii="Sylfaen" w:hAnsi="Sylfaen"/>
          <w:sz w:val="24"/>
          <w:lang w:val="ka-GE"/>
        </w:rPr>
        <w:t xml:space="preserve">უნდა </w:t>
      </w:r>
      <w:r w:rsidRPr="00D020A0">
        <w:rPr>
          <w:rFonts w:ascii="Sylfaen" w:hAnsi="Sylfaen"/>
          <w:sz w:val="24"/>
          <w:lang w:val="ka-GE"/>
        </w:rPr>
        <w:t xml:space="preserve">გახდეს სავალდებულო. </w:t>
      </w:r>
      <w:r w:rsidR="00E01718">
        <w:rPr>
          <w:rFonts w:ascii="Sylfaen" w:hAnsi="Sylfaen"/>
          <w:sz w:val="24"/>
          <w:lang w:val="ka-GE"/>
        </w:rPr>
        <w:t>ამიტომ, საჭიროა,</w:t>
      </w:r>
      <w:r w:rsidRPr="00D020A0">
        <w:rPr>
          <w:rFonts w:ascii="Sylfaen" w:hAnsi="Sylfaen"/>
          <w:sz w:val="24"/>
          <w:lang w:val="ka-GE"/>
        </w:rPr>
        <w:t xml:space="preserve"> აღნიშნული კვლევები და მისი შედეგების ანალიზი განახორციელოს სტატისტიკის ეროვნულმა სამსახურმა, ელექტრონული კითხვარების შევსების გზით. </w:t>
      </w:r>
    </w:p>
    <w:p w14:paraId="42640DE9" w14:textId="77777777" w:rsidR="00D020A0" w:rsidRPr="00D020A0" w:rsidRDefault="00D020A0" w:rsidP="00D020A0">
      <w:pPr>
        <w:jc w:val="both"/>
        <w:rPr>
          <w:rFonts w:ascii="Sylfaen" w:hAnsi="Sylfaen"/>
          <w:sz w:val="24"/>
          <w:lang w:val="ka-GE"/>
        </w:rPr>
      </w:pPr>
    </w:p>
    <w:p w14:paraId="61BBA992" w14:textId="77777777" w:rsidR="00BB00BA" w:rsidRDefault="00BB00BA" w:rsidP="0069023C">
      <w:pPr>
        <w:pStyle w:val="ListParagraph"/>
        <w:ind w:left="360"/>
        <w:jc w:val="both"/>
        <w:rPr>
          <w:rFonts w:ascii="Sylfaen" w:hAnsi="Sylfaen"/>
          <w:sz w:val="24"/>
          <w:lang w:val="ka-GE"/>
        </w:rPr>
      </w:pPr>
    </w:p>
    <w:p w14:paraId="0330EB88" w14:textId="51327FC3" w:rsidR="006B7A3C" w:rsidRPr="006B7A3C" w:rsidRDefault="00BB00BA" w:rsidP="0069023C">
      <w:pPr>
        <w:pStyle w:val="ListParagraph"/>
        <w:numPr>
          <w:ilvl w:val="0"/>
          <w:numId w:val="25"/>
        </w:numPr>
        <w:jc w:val="both"/>
        <w:rPr>
          <w:rFonts w:cs="Sylfaen"/>
          <w:szCs w:val="24"/>
          <w:lang w:val="ka-GE"/>
        </w:rPr>
      </w:pPr>
      <w:r>
        <w:rPr>
          <w:rFonts w:ascii="Sylfaen" w:hAnsi="Sylfaen"/>
          <w:sz w:val="24"/>
          <w:lang w:val="ka-GE"/>
        </w:rPr>
        <w:t>სამუშაოს მაძიებელთა გადამზადება</w:t>
      </w:r>
    </w:p>
    <w:p w14:paraId="6AFD2758" w14:textId="2F55DFDC" w:rsidR="00E9554A" w:rsidRPr="00BB3DCC" w:rsidRDefault="003B530B" w:rsidP="00BB3DCC">
      <w:pPr>
        <w:jc w:val="both"/>
        <w:rPr>
          <w:rFonts w:ascii="Sylfaen" w:hAnsi="Sylfaen"/>
          <w:sz w:val="24"/>
          <w:lang w:val="ka-GE"/>
        </w:rPr>
      </w:pPr>
      <w:r>
        <w:rPr>
          <w:rFonts w:ascii="Sylfaen" w:hAnsi="Sylfaen" w:cs="Sylfaen"/>
          <w:sz w:val="24"/>
          <w:lang w:val="ka-GE"/>
        </w:rPr>
        <w:t>4.1. გადამზადების პროგრამების განმახორციელებელი პირები</w:t>
      </w:r>
    </w:p>
    <w:p w14:paraId="1FB6FE68" w14:textId="24B63495" w:rsidR="003B530B" w:rsidRPr="0069023C" w:rsidRDefault="003B530B" w:rsidP="003B530B">
      <w:pPr>
        <w:jc w:val="both"/>
        <w:rPr>
          <w:rFonts w:ascii="Sylfaen" w:hAnsi="Sylfaen"/>
          <w:sz w:val="24"/>
          <w:lang w:val="ka-GE"/>
        </w:rPr>
      </w:pPr>
      <w:r w:rsidRPr="0069023C">
        <w:rPr>
          <w:rFonts w:ascii="Sylfaen" w:hAnsi="Sylfaen" w:cs="Sylfaen"/>
          <w:sz w:val="24"/>
          <w:lang w:val="ka-GE"/>
        </w:rPr>
        <w:t>საუკეთესო</w:t>
      </w:r>
      <w:r w:rsidRPr="0069023C">
        <w:rPr>
          <w:rFonts w:ascii="Sylfaen" w:hAnsi="Sylfaen"/>
          <w:sz w:val="24"/>
          <w:lang w:val="ka-GE"/>
        </w:rPr>
        <w:t xml:space="preserve"> საგანმანთლებლო პროგრამების/კოლეჯების გამოვლენის მიზნით</w:t>
      </w:r>
      <w:r>
        <w:rPr>
          <w:rFonts w:ascii="Sylfaen" w:hAnsi="Sylfaen"/>
          <w:sz w:val="24"/>
          <w:lang w:val="ka-GE"/>
        </w:rPr>
        <w:t>, საპილოტე პროგრამის დაწყებამდე,</w:t>
      </w:r>
      <w:r w:rsidRPr="0069023C">
        <w:rPr>
          <w:rFonts w:ascii="Sylfaen" w:hAnsi="Sylfaen"/>
          <w:sz w:val="24"/>
          <w:lang w:val="ka-GE"/>
        </w:rPr>
        <w:t xml:space="preserve"> უნდა მოხდეს შემდეგი კვლევების გაცნობა:</w:t>
      </w:r>
    </w:p>
    <w:p w14:paraId="4A4A8F68" w14:textId="77777777" w:rsidR="003B530B" w:rsidRPr="002F5971" w:rsidRDefault="003B530B" w:rsidP="003B530B">
      <w:pPr>
        <w:pStyle w:val="ListParagraph"/>
        <w:numPr>
          <w:ilvl w:val="0"/>
          <w:numId w:val="10"/>
        </w:numPr>
        <w:jc w:val="both"/>
        <w:rPr>
          <w:sz w:val="24"/>
          <w:lang w:val="ka-GE"/>
        </w:rPr>
      </w:pPr>
      <w:r w:rsidRPr="00C462CE">
        <w:rPr>
          <w:rFonts w:ascii="Sylfaen" w:hAnsi="Sylfaen"/>
          <w:sz w:val="24"/>
          <w:lang w:val="ka-GE"/>
        </w:rPr>
        <w:t>საქართველოს</w:t>
      </w:r>
      <w:r w:rsidRPr="00C462CE">
        <w:rPr>
          <w:sz w:val="24"/>
          <w:lang w:val="ka-GE"/>
        </w:rPr>
        <w:t xml:space="preserve"> </w:t>
      </w:r>
      <w:r w:rsidRPr="00C462CE">
        <w:rPr>
          <w:rFonts w:ascii="Sylfaen" w:hAnsi="Sylfaen"/>
          <w:sz w:val="24"/>
          <w:lang w:val="ka-GE"/>
        </w:rPr>
        <w:t>პროფესიული</w:t>
      </w:r>
      <w:r w:rsidRPr="00C462CE">
        <w:rPr>
          <w:sz w:val="24"/>
          <w:lang w:val="ka-GE"/>
        </w:rPr>
        <w:t xml:space="preserve"> </w:t>
      </w:r>
      <w:r w:rsidRPr="00C462CE">
        <w:rPr>
          <w:rFonts w:ascii="Sylfaen" w:hAnsi="Sylfaen"/>
          <w:sz w:val="24"/>
          <w:lang w:val="ka-GE"/>
        </w:rPr>
        <w:t>საგანმანათლებლო</w:t>
      </w:r>
      <w:r w:rsidRPr="00C462CE">
        <w:rPr>
          <w:sz w:val="24"/>
          <w:lang w:val="ka-GE"/>
        </w:rPr>
        <w:t xml:space="preserve"> </w:t>
      </w:r>
      <w:r w:rsidRPr="00C462CE">
        <w:rPr>
          <w:rFonts w:ascii="Sylfaen" w:hAnsi="Sylfaen"/>
          <w:sz w:val="24"/>
          <w:lang w:val="ka-GE"/>
        </w:rPr>
        <w:t>დაწესებულებების</w:t>
      </w:r>
      <w:r w:rsidRPr="00C462CE">
        <w:rPr>
          <w:sz w:val="24"/>
          <w:lang w:val="ka-GE"/>
        </w:rPr>
        <w:t xml:space="preserve"> </w:t>
      </w:r>
      <w:r w:rsidRPr="00C462CE">
        <w:rPr>
          <w:rFonts w:ascii="Sylfaen" w:hAnsi="Sylfaen"/>
          <w:sz w:val="24"/>
          <w:lang w:val="ka-GE"/>
        </w:rPr>
        <w:t>სტატუსი</w:t>
      </w:r>
      <w:r>
        <w:rPr>
          <w:rFonts w:ascii="Sylfaen" w:hAnsi="Sylfaen"/>
          <w:sz w:val="24"/>
          <w:lang w:val="ka-GE"/>
        </w:rPr>
        <w:t>,</w:t>
      </w:r>
      <w:r w:rsidRPr="00C462CE">
        <w:rPr>
          <w:sz w:val="24"/>
          <w:lang w:val="ka-GE"/>
        </w:rPr>
        <w:t xml:space="preserve"> </w:t>
      </w:r>
      <w:r w:rsidRPr="00C462CE">
        <w:rPr>
          <w:rFonts w:ascii="Sylfaen" w:hAnsi="Sylfaen"/>
          <w:sz w:val="24"/>
          <w:lang w:val="ka-GE"/>
        </w:rPr>
        <w:t>შრომის</w:t>
      </w:r>
      <w:r>
        <w:rPr>
          <w:rFonts w:ascii="Sylfaen" w:hAnsi="Sylfaen"/>
          <w:sz w:val="24"/>
          <w:lang w:val="ka-GE"/>
        </w:rPr>
        <w:t xml:space="preserve"> </w:t>
      </w:r>
      <w:r w:rsidRPr="002F5971">
        <w:rPr>
          <w:rFonts w:ascii="Sylfaen" w:hAnsi="Sylfaen" w:cs="Sylfaen"/>
          <w:sz w:val="24"/>
          <w:lang w:val="ka-GE"/>
        </w:rPr>
        <w:t>ბაზარზე</w:t>
      </w:r>
      <w:r>
        <w:rPr>
          <w:rFonts w:ascii="Sylfaen" w:hAnsi="Sylfaen" w:cs="Sylfaen"/>
          <w:sz w:val="24"/>
          <w:lang w:val="ka-GE"/>
        </w:rPr>
        <w:t xml:space="preserve"> </w:t>
      </w:r>
      <w:r w:rsidRPr="002F5971">
        <w:rPr>
          <w:rFonts w:ascii="Sylfaen" w:hAnsi="Sylfaen" w:cs="Sylfaen"/>
          <w:sz w:val="24"/>
          <w:lang w:val="ka-GE"/>
        </w:rPr>
        <w:t>კურსდამთავრებულთა</w:t>
      </w:r>
      <w:r w:rsidRPr="002F5971">
        <w:rPr>
          <w:sz w:val="24"/>
          <w:lang w:val="ka-GE"/>
        </w:rPr>
        <w:t xml:space="preserve"> </w:t>
      </w:r>
      <w:r w:rsidRPr="002F5971">
        <w:rPr>
          <w:rFonts w:ascii="Sylfaen" w:hAnsi="Sylfaen"/>
          <w:sz w:val="24"/>
          <w:lang w:val="ka-GE"/>
        </w:rPr>
        <w:t>კვლევის</w:t>
      </w:r>
      <w:r w:rsidRPr="002F5971">
        <w:rPr>
          <w:sz w:val="24"/>
          <w:lang w:val="ka-GE"/>
        </w:rPr>
        <w:t xml:space="preserve"> </w:t>
      </w:r>
      <w:r w:rsidRPr="002F5971">
        <w:rPr>
          <w:rFonts w:ascii="Sylfaen" w:hAnsi="Sylfaen"/>
          <w:sz w:val="24"/>
          <w:lang w:val="ka-GE"/>
        </w:rPr>
        <w:t>ანალიზი</w:t>
      </w:r>
      <w:r>
        <w:rPr>
          <w:rFonts w:ascii="Sylfaen" w:hAnsi="Sylfaen"/>
          <w:sz w:val="24"/>
          <w:lang w:val="ka-GE"/>
        </w:rPr>
        <w:t>.</w:t>
      </w:r>
      <w:r>
        <w:rPr>
          <w:rStyle w:val="FootnoteReference"/>
          <w:rFonts w:ascii="Sylfaen" w:hAnsi="Sylfaen"/>
          <w:sz w:val="24"/>
          <w:lang w:val="ka-GE"/>
        </w:rPr>
        <w:footnoteReference w:id="16"/>
      </w:r>
    </w:p>
    <w:p w14:paraId="296C6864" w14:textId="77777777" w:rsidR="003B530B" w:rsidRPr="002F5971" w:rsidRDefault="003B530B" w:rsidP="003B530B">
      <w:pPr>
        <w:pStyle w:val="ListParagraph"/>
        <w:numPr>
          <w:ilvl w:val="0"/>
          <w:numId w:val="10"/>
        </w:numPr>
        <w:jc w:val="both"/>
        <w:rPr>
          <w:sz w:val="24"/>
          <w:lang w:val="ka-GE"/>
        </w:rPr>
      </w:pPr>
      <w:r w:rsidRPr="002F5971">
        <w:rPr>
          <w:rFonts w:ascii="Sylfaen" w:hAnsi="Sylfaen" w:cs="Sylfaen"/>
          <w:sz w:val="24"/>
          <w:lang w:val="ka-GE"/>
        </w:rPr>
        <w:t>პროფესიული</w:t>
      </w:r>
      <w:r w:rsidRPr="002F5971">
        <w:rPr>
          <w:sz w:val="24"/>
          <w:lang w:val="ka-GE"/>
        </w:rPr>
        <w:t xml:space="preserve"> </w:t>
      </w:r>
      <w:r w:rsidRPr="002F5971">
        <w:rPr>
          <w:rFonts w:ascii="Sylfaen" w:hAnsi="Sylfaen" w:cs="Sylfaen"/>
          <w:sz w:val="24"/>
          <w:lang w:val="ka-GE"/>
        </w:rPr>
        <w:t>სასწავლებლებით</w:t>
      </w:r>
      <w:r w:rsidRPr="002F5971">
        <w:rPr>
          <w:sz w:val="24"/>
          <w:lang w:val="ka-GE"/>
        </w:rPr>
        <w:t xml:space="preserve"> </w:t>
      </w:r>
      <w:r w:rsidRPr="002F5971">
        <w:rPr>
          <w:rFonts w:ascii="Sylfaen" w:hAnsi="Sylfaen" w:cs="Sylfaen"/>
          <w:sz w:val="24"/>
          <w:lang w:val="ka-GE"/>
        </w:rPr>
        <w:t>სტუდენტების</w:t>
      </w:r>
      <w:r w:rsidRPr="002F5971">
        <w:rPr>
          <w:sz w:val="24"/>
          <w:lang w:val="ka-GE"/>
        </w:rPr>
        <w:t xml:space="preserve"> </w:t>
      </w:r>
      <w:r w:rsidRPr="002F5971">
        <w:rPr>
          <w:rFonts w:ascii="Sylfaen" w:hAnsi="Sylfaen" w:cs="Sylfaen"/>
          <w:sz w:val="24"/>
          <w:lang w:val="ka-GE"/>
        </w:rPr>
        <w:t>კმაყოფილების</w:t>
      </w:r>
      <w:r w:rsidRPr="002F5971">
        <w:rPr>
          <w:sz w:val="24"/>
          <w:lang w:val="ka-GE"/>
        </w:rPr>
        <w:t xml:space="preserve"> </w:t>
      </w:r>
      <w:r w:rsidRPr="002F5971">
        <w:rPr>
          <w:rFonts w:ascii="Sylfaen" w:hAnsi="Sylfaen" w:cs="Sylfaen"/>
          <w:sz w:val="24"/>
          <w:lang w:val="ka-GE"/>
        </w:rPr>
        <w:t>კვლევა</w:t>
      </w:r>
      <w:r>
        <w:rPr>
          <w:rStyle w:val="FootnoteReference"/>
          <w:rFonts w:ascii="Sylfaen" w:hAnsi="Sylfaen" w:cs="Sylfaen"/>
          <w:sz w:val="24"/>
          <w:lang w:val="ka-GE"/>
        </w:rPr>
        <w:footnoteReference w:id="17"/>
      </w:r>
    </w:p>
    <w:p w14:paraId="3EED957A" w14:textId="77777777" w:rsidR="003B530B" w:rsidRPr="00C462CE" w:rsidRDefault="003B530B" w:rsidP="003B530B">
      <w:pPr>
        <w:pStyle w:val="ListParagraph"/>
        <w:numPr>
          <w:ilvl w:val="0"/>
          <w:numId w:val="10"/>
        </w:numPr>
        <w:jc w:val="both"/>
        <w:rPr>
          <w:sz w:val="24"/>
          <w:lang w:val="ka-GE"/>
        </w:rPr>
      </w:pPr>
      <w:r w:rsidRPr="002F5971">
        <w:rPr>
          <w:rFonts w:ascii="Sylfaen" w:hAnsi="Sylfaen" w:cs="Sylfaen"/>
          <w:bCs/>
          <w:sz w:val="24"/>
          <w:lang w:val="ka-GE"/>
        </w:rPr>
        <w:lastRenderedPageBreak/>
        <w:t>დამსაქმებელთა</w:t>
      </w:r>
      <w:r w:rsidRPr="002F5971">
        <w:rPr>
          <w:bCs/>
          <w:sz w:val="24"/>
          <w:lang w:val="ka-GE"/>
        </w:rPr>
        <w:t xml:space="preserve"> </w:t>
      </w:r>
      <w:r w:rsidRPr="002F5971">
        <w:rPr>
          <w:rFonts w:ascii="Sylfaen" w:hAnsi="Sylfaen" w:cs="Sylfaen"/>
          <w:bCs/>
          <w:sz w:val="24"/>
          <w:lang w:val="ka-GE"/>
        </w:rPr>
        <w:t>დამოკიდებულების</w:t>
      </w:r>
      <w:r w:rsidRPr="002F5971">
        <w:rPr>
          <w:bCs/>
          <w:sz w:val="24"/>
          <w:lang w:val="ka-GE"/>
        </w:rPr>
        <w:t xml:space="preserve"> </w:t>
      </w:r>
      <w:r w:rsidRPr="002F5971">
        <w:rPr>
          <w:rFonts w:ascii="Sylfaen" w:hAnsi="Sylfaen" w:cs="Sylfaen"/>
          <w:bCs/>
          <w:sz w:val="24"/>
          <w:lang w:val="ka-GE"/>
        </w:rPr>
        <w:t>კვლევა</w:t>
      </w:r>
      <w:r w:rsidRPr="002F5971">
        <w:rPr>
          <w:bCs/>
          <w:sz w:val="24"/>
          <w:lang w:val="ka-GE"/>
        </w:rPr>
        <w:t xml:space="preserve"> </w:t>
      </w:r>
      <w:r w:rsidRPr="002F5971">
        <w:rPr>
          <w:rFonts w:ascii="Sylfaen" w:hAnsi="Sylfaen" w:cs="Sylfaen"/>
          <w:bCs/>
          <w:sz w:val="24"/>
          <w:lang w:val="ka-GE"/>
        </w:rPr>
        <w:t>პროფესიული</w:t>
      </w:r>
      <w:r w:rsidRPr="002F5971">
        <w:rPr>
          <w:bCs/>
          <w:sz w:val="24"/>
          <w:lang w:val="ka-GE"/>
        </w:rPr>
        <w:t xml:space="preserve"> </w:t>
      </w:r>
      <w:r w:rsidRPr="002F5971">
        <w:rPr>
          <w:rFonts w:ascii="Sylfaen" w:hAnsi="Sylfaen" w:cs="Sylfaen"/>
          <w:bCs/>
          <w:sz w:val="24"/>
          <w:lang w:val="ka-GE"/>
        </w:rPr>
        <w:t>განათლების</w:t>
      </w:r>
      <w:r w:rsidRPr="002F5971">
        <w:rPr>
          <w:bCs/>
          <w:sz w:val="24"/>
          <w:lang w:val="ka-GE"/>
        </w:rPr>
        <w:t xml:space="preserve"> </w:t>
      </w:r>
      <w:r w:rsidRPr="002F5971">
        <w:rPr>
          <w:rFonts w:ascii="Sylfaen" w:hAnsi="Sylfaen" w:cs="Sylfaen"/>
          <w:bCs/>
          <w:sz w:val="24"/>
          <w:lang w:val="ka-GE"/>
        </w:rPr>
        <w:t>მიმართ</w:t>
      </w:r>
      <w:r>
        <w:rPr>
          <w:rFonts w:ascii="Sylfaen" w:hAnsi="Sylfaen" w:cs="Sylfaen"/>
          <w:bCs/>
          <w:sz w:val="24"/>
          <w:lang w:val="ka-GE"/>
        </w:rPr>
        <w:t xml:space="preserve"> (2015 წლის კვლევა)</w:t>
      </w:r>
      <w:r>
        <w:rPr>
          <w:rStyle w:val="FootnoteReference"/>
          <w:sz w:val="24"/>
          <w:lang w:val="ka-GE"/>
        </w:rPr>
        <w:footnoteReference w:id="18"/>
      </w:r>
    </w:p>
    <w:p w14:paraId="3B8C384C" w14:textId="77777777" w:rsidR="003B530B" w:rsidRPr="00C31EE6" w:rsidRDefault="003B530B" w:rsidP="003B530B">
      <w:pPr>
        <w:pStyle w:val="ListParagraph"/>
        <w:numPr>
          <w:ilvl w:val="0"/>
          <w:numId w:val="10"/>
        </w:numPr>
        <w:jc w:val="both"/>
        <w:rPr>
          <w:sz w:val="24"/>
          <w:lang w:val="ka-GE"/>
        </w:rPr>
      </w:pPr>
      <w:r w:rsidRPr="00C462CE">
        <w:rPr>
          <w:rFonts w:ascii="Sylfaen" w:hAnsi="Sylfaen" w:cs="Sylfaen"/>
          <w:sz w:val="24"/>
          <w:lang w:val="ka-GE"/>
        </w:rPr>
        <w:t>დამსაქმებელთა</w:t>
      </w:r>
      <w:r w:rsidRPr="00C462CE">
        <w:rPr>
          <w:sz w:val="24"/>
          <w:lang w:val="ka-GE"/>
        </w:rPr>
        <w:t xml:space="preserve"> </w:t>
      </w:r>
      <w:r w:rsidRPr="00C462CE">
        <w:rPr>
          <w:rFonts w:ascii="Sylfaen" w:hAnsi="Sylfaen" w:cs="Sylfaen"/>
          <w:sz w:val="24"/>
          <w:lang w:val="ka-GE"/>
        </w:rPr>
        <w:t>დამოკიდებულებების</w:t>
      </w:r>
      <w:r w:rsidRPr="00C462CE">
        <w:rPr>
          <w:sz w:val="24"/>
          <w:lang w:val="ka-GE"/>
        </w:rPr>
        <w:t xml:space="preserve"> </w:t>
      </w:r>
      <w:r w:rsidRPr="00C462CE">
        <w:rPr>
          <w:rFonts w:ascii="Sylfaen" w:hAnsi="Sylfaen" w:cs="Sylfaen"/>
          <w:sz w:val="24"/>
          <w:lang w:val="ka-GE"/>
        </w:rPr>
        <w:t>კვლევა</w:t>
      </w:r>
      <w:r>
        <w:rPr>
          <w:rFonts w:ascii="Sylfaen" w:hAnsi="Sylfaen" w:cs="Sylfaen"/>
          <w:sz w:val="24"/>
          <w:lang w:val="ka-GE"/>
        </w:rPr>
        <w:t xml:space="preserve"> (რაოდენობრივი კვლევის ანგარიში, 2014 წელი)</w:t>
      </w:r>
      <w:r>
        <w:rPr>
          <w:rStyle w:val="FootnoteReference"/>
          <w:rFonts w:ascii="Sylfaen" w:hAnsi="Sylfaen" w:cs="Sylfaen"/>
          <w:sz w:val="24"/>
          <w:lang w:val="ka-GE"/>
        </w:rPr>
        <w:footnoteReference w:id="19"/>
      </w:r>
    </w:p>
    <w:p w14:paraId="0D588052" w14:textId="77777777" w:rsidR="003B530B" w:rsidRPr="00C31EE6" w:rsidRDefault="003B530B" w:rsidP="003B530B">
      <w:pPr>
        <w:pStyle w:val="ListParagraph"/>
        <w:numPr>
          <w:ilvl w:val="0"/>
          <w:numId w:val="10"/>
        </w:numPr>
        <w:jc w:val="both"/>
        <w:rPr>
          <w:sz w:val="24"/>
          <w:lang w:val="ka-GE"/>
        </w:rPr>
      </w:pPr>
      <w:r w:rsidRPr="00C31EE6">
        <w:rPr>
          <w:rFonts w:ascii="Sylfaen" w:hAnsi="Sylfaen" w:cs="Sylfaen"/>
          <w:sz w:val="24"/>
          <w:lang w:val="ka-GE"/>
        </w:rPr>
        <w:t>2012-2013 სასწავლო წლის პროფესიული საგანამანათლებლო პროგრამების კურსდამთავრებულთა კვლევის ანგარიში</w:t>
      </w:r>
      <w:r>
        <w:rPr>
          <w:rStyle w:val="FootnoteReference"/>
          <w:rFonts w:ascii="Sylfaen" w:hAnsi="Sylfaen" w:cs="Sylfaen"/>
        </w:rPr>
        <w:footnoteReference w:id="20"/>
      </w:r>
    </w:p>
    <w:p w14:paraId="173F92EC" w14:textId="77777777" w:rsidR="003B530B" w:rsidRPr="00C31EE6" w:rsidRDefault="003B530B" w:rsidP="003B530B">
      <w:pPr>
        <w:pStyle w:val="ListParagraph"/>
        <w:numPr>
          <w:ilvl w:val="0"/>
          <w:numId w:val="10"/>
        </w:numPr>
        <w:jc w:val="both"/>
        <w:rPr>
          <w:sz w:val="24"/>
          <w:lang w:val="ka-GE"/>
        </w:rPr>
      </w:pPr>
      <w:r>
        <w:rPr>
          <w:rFonts w:ascii="Sylfaen" w:hAnsi="Sylfaen" w:cs="Sylfaen"/>
          <w:sz w:val="24"/>
          <w:lang w:val="ka-GE"/>
        </w:rPr>
        <w:t>2016 წლის პროფესიული საგანამანთლებლო პროგრამების კურსდამთავრებულთა კვლევის ანგარიში</w:t>
      </w:r>
      <w:r>
        <w:rPr>
          <w:rStyle w:val="FootnoteReference"/>
          <w:rFonts w:ascii="Sylfaen" w:hAnsi="Sylfaen" w:cs="Sylfaen"/>
        </w:rPr>
        <w:footnoteReference w:id="21"/>
      </w:r>
    </w:p>
    <w:p w14:paraId="7CF425FF" w14:textId="77777777" w:rsidR="003B530B" w:rsidRPr="00C31EE6" w:rsidRDefault="003B530B" w:rsidP="003B530B">
      <w:pPr>
        <w:pStyle w:val="ListParagraph"/>
        <w:numPr>
          <w:ilvl w:val="0"/>
          <w:numId w:val="10"/>
        </w:numPr>
        <w:jc w:val="both"/>
        <w:rPr>
          <w:sz w:val="24"/>
          <w:lang w:val="ka-GE"/>
        </w:rPr>
      </w:pPr>
      <w:r>
        <w:rPr>
          <w:rFonts w:ascii="Sylfaen" w:hAnsi="Sylfaen" w:cs="Sylfaen"/>
          <w:sz w:val="24"/>
          <w:lang w:val="ka-GE"/>
        </w:rPr>
        <w:t>პროფესიული სასწავლო პროგრამების შესაბამისობა დასაქმების ბაზრის მოთხოვნებთან (2010 წელი)</w:t>
      </w:r>
      <w:r>
        <w:rPr>
          <w:rStyle w:val="FootnoteReference"/>
          <w:rFonts w:ascii="Sylfaen" w:hAnsi="Sylfaen"/>
          <w:lang w:val="ka-GE"/>
        </w:rPr>
        <w:footnoteReference w:id="22"/>
      </w:r>
    </w:p>
    <w:p w14:paraId="0C79CBEC" w14:textId="652FAA06" w:rsidR="003B530B" w:rsidRDefault="003B530B" w:rsidP="0069023C">
      <w:pPr>
        <w:jc w:val="both"/>
        <w:rPr>
          <w:rFonts w:ascii="Sylfaen" w:hAnsi="Sylfaen" w:cs="Sylfaen"/>
          <w:sz w:val="24"/>
          <w:lang w:val="ka-GE"/>
        </w:rPr>
      </w:pPr>
      <w:r>
        <w:rPr>
          <w:rFonts w:ascii="Sylfaen" w:hAnsi="Sylfaen" w:cs="Sylfaen"/>
          <w:sz w:val="24"/>
          <w:lang w:val="ka-GE"/>
        </w:rPr>
        <w:t xml:space="preserve">კვლევების შედეგების გათვალისწინებით, ასევე სსიპ სოციალური მომსახურების სააგენტოს ხელთ არსებული ინფომრაციის საფუძველზე, მოხდება </w:t>
      </w:r>
      <w:r w:rsidR="002A00FF">
        <w:rPr>
          <w:rFonts w:ascii="Sylfaen" w:hAnsi="Sylfaen" w:cs="Sylfaen"/>
          <w:sz w:val="24"/>
          <w:lang w:val="ka-GE"/>
        </w:rPr>
        <w:t>თბ</w:t>
      </w:r>
      <w:r>
        <w:rPr>
          <w:rFonts w:ascii="Sylfaen" w:hAnsi="Sylfaen" w:cs="Sylfaen"/>
          <w:sz w:val="24"/>
          <w:lang w:val="ka-GE"/>
        </w:rPr>
        <w:t xml:space="preserve">ილისის ტერიტორიაზე მოქმედი საუკეთესო პროფესიული საგანმანათლებლო დაწესებულებების შერჩევა. შერჩეული დაწესებულებების რაოდენობა დამოკიდებული იქნება თითოეული სასწავლებლის მიერ შემოთავაზებული სასწავლო პროგრამების </w:t>
      </w:r>
      <w:r w:rsidR="00A16F97">
        <w:rPr>
          <w:rFonts w:ascii="Sylfaen" w:hAnsi="Sylfaen" w:cs="Sylfaen"/>
          <w:sz w:val="24"/>
          <w:lang w:val="ka-GE"/>
        </w:rPr>
        <w:t>რაოდენობასა და საპილოტე პროექტის საჭიროებებთან შესაბამისობაზე.</w:t>
      </w:r>
    </w:p>
    <w:p w14:paraId="1D0153B7" w14:textId="39DDFA19" w:rsidR="00D03580" w:rsidRPr="00D03580" w:rsidRDefault="00D03580" w:rsidP="00D03580">
      <w:pPr>
        <w:jc w:val="both"/>
        <w:rPr>
          <w:rFonts w:ascii="Sylfaen" w:hAnsi="Sylfaen"/>
          <w:sz w:val="24"/>
          <w:lang w:val="ka-GE"/>
        </w:rPr>
      </w:pPr>
      <w:r>
        <w:rPr>
          <w:rFonts w:ascii="Sylfaen" w:hAnsi="Sylfaen"/>
          <w:sz w:val="24"/>
          <w:lang w:val="ka-GE"/>
        </w:rPr>
        <w:t>4.2. სასწავლო პროგრამები</w:t>
      </w:r>
    </w:p>
    <w:p w14:paraId="52CFB407" w14:textId="053A5EC4" w:rsidR="00D03580" w:rsidRDefault="00D03580" w:rsidP="0069023C">
      <w:pPr>
        <w:jc w:val="both"/>
        <w:rPr>
          <w:rFonts w:ascii="Sylfaen" w:hAnsi="Sylfaen"/>
          <w:sz w:val="24"/>
          <w:lang w:val="ka-GE"/>
        </w:rPr>
      </w:pPr>
      <w:r>
        <w:rPr>
          <w:rFonts w:ascii="Sylfaen" w:hAnsi="Sylfaen"/>
          <w:sz w:val="24"/>
          <w:lang w:val="ka-GE"/>
        </w:rPr>
        <w:t>4.2.1. პროფესიული სასწავლო პროგრამები</w:t>
      </w:r>
    </w:p>
    <w:p w14:paraId="5974B69D" w14:textId="3D71D39B" w:rsidR="00A16F97" w:rsidRDefault="00D03580" w:rsidP="0069023C">
      <w:pPr>
        <w:jc w:val="both"/>
        <w:rPr>
          <w:rFonts w:ascii="Sylfaen" w:hAnsi="Sylfaen"/>
          <w:sz w:val="24"/>
          <w:lang w:val="ka-GE"/>
        </w:rPr>
      </w:pPr>
      <w:r>
        <w:rPr>
          <w:rFonts w:ascii="Sylfaen" w:hAnsi="Sylfaen"/>
          <w:sz w:val="24"/>
          <w:lang w:val="ka-GE"/>
        </w:rPr>
        <w:t xml:space="preserve">პროფესიული </w:t>
      </w:r>
      <w:r w:rsidR="00A16F97">
        <w:rPr>
          <w:rFonts w:ascii="Sylfaen" w:hAnsi="Sylfaen"/>
          <w:sz w:val="24"/>
          <w:lang w:val="ka-GE"/>
        </w:rPr>
        <w:t>სასწავლო პროგრამები უნდა ითვალისწინებდეს ისეთი კომპეტენციების შეძენას, რომელთა ცოდნაც მოთხოვნილია დამსაქმებლების მხრიდან.</w:t>
      </w:r>
      <w:r w:rsidR="00A16F97">
        <w:rPr>
          <w:rFonts w:ascii="Sylfaen" w:hAnsi="Sylfaen" w:cs="Sylfaen"/>
          <w:sz w:val="24"/>
          <w:lang w:val="ka-GE"/>
        </w:rPr>
        <w:t xml:space="preserve"> </w:t>
      </w:r>
      <w:r w:rsidR="00A16F97">
        <w:rPr>
          <w:rFonts w:ascii="Sylfaen" w:hAnsi="Sylfaen"/>
          <w:sz w:val="24"/>
          <w:lang w:val="ka-GE"/>
        </w:rPr>
        <w:t>აღნიშნული საკვალიფიკაციო მოთხოვნების იდენტიფიცირება უნდა მოხდეს ამ დოკუმენტის 3-ე თავის „ა“ და „ბ“ ქვეპუნქტებში ნახსენები კვლევების განხორციელების დროს.</w:t>
      </w:r>
    </w:p>
    <w:p w14:paraId="67B97483" w14:textId="377033B6" w:rsidR="00E9554A" w:rsidRPr="00D03580" w:rsidRDefault="00A16F97" w:rsidP="0069023C">
      <w:pPr>
        <w:jc w:val="both"/>
        <w:rPr>
          <w:rFonts w:ascii="Sylfaen" w:hAnsi="Sylfaen" w:cs="Sylfaen"/>
          <w:sz w:val="24"/>
          <w:lang w:val="ka-GE"/>
        </w:rPr>
      </w:pPr>
      <w:r>
        <w:rPr>
          <w:rFonts w:ascii="Sylfaen" w:hAnsi="Sylfaen" w:cs="Sylfaen"/>
          <w:sz w:val="24"/>
          <w:lang w:val="ka-GE"/>
        </w:rPr>
        <w:t>სასწავლო პროგრამების შეჯერება უნდა მოხდეს ბიზნეს სექტორის წარმომადგენლებსა</w:t>
      </w:r>
      <w:r>
        <w:rPr>
          <w:rStyle w:val="FootnoteReference"/>
          <w:rFonts w:ascii="Sylfaen" w:hAnsi="Sylfaen" w:cs="Sylfaen"/>
          <w:sz w:val="24"/>
          <w:lang w:val="ka-GE"/>
        </w:rPr>
        <w:footnoteReference w:id="23"/>
      </w:r>
      <w:r>
        <w:rPr>
          <w:rFonts w:ascii="Sylfaen" w:hAnsi="Sylfaen" w:cs="Sylfaen"/>
          <w:sz w:val="24"/>
          <w:lang w:val="ka-GE"/>
        </w:rPr>
        <w:t xml:space="preserve"> და შერჩეულ კოლეჯებს შორის. ამ მიზნით, საპილოტე პროექტის განხორციელების საწყის სტადიაზე უნდა მოხდეს საკომუნიკაციო-სამუშაო შეხვედრა აღნიშნულ მხარეებს შორის, საპილოტე პროექტის განმახორციელებელი ორგანიზაციის კოორდინაციითა და ჩართულობით.</w:t>
      </w:r>
    </w:p>
    <w:p w14:paraId="667C9A24" w14:textId="55324CCA" w:rsidR="00D03580" w:rsidRDefault="00D03580" w:rsidP="0069023C">
      <w:pPr>
        <w:jc w:val="both"/>
        <w:rPr>
          <w:rFonts w:ascii="Sylfaen" w:hAnsi="Sylfaen"/>
          <w:sz w:val="24"/>
          <w:lang w:val="ka-GE"/>
        </w:rPr>
      </w:pPr>
      <w:r>
        <w:rPr>
          <w:rFonts w:ascii="Sylfaen" w:hAnsi="Sylfaen"/>
          <w:sz w:val="24"/>
          <w:lang w:val="ka-GE"/>
        </w:rPr>
        <w:lastRenderedPageBreak/>
        <w:t>პროფესიული სასწავლო პროგრამები ფინანსდება სსიპ სოციალური მომსახურების სააგენტოს გადამზადების პროგრამის ფარგლებში.</w:t>
      </w:r>
    </w:p>
    <w:p w14:paraId="3FEC3463" w14:textId="7B089959" w:rsidR="0093468E" w:rsidRDefault="0093468E" w:rsidP="0069023C">
      <w:pPr>
        <w:jc w:val="both"/>
        <w:rPr>
          <w:rFonts w:ascii="Sylfaen" w:hAnsi="Sylfaen"/>
          <w:sz w:val="24"/>
          <w:lang w:val="ka-GE"/>
        </w:rPr>
      </w:pPr>
      <w:r>
        <w:rPr>
          <w:rFonts w:ascii="Sylfaen" w:hAnsi="Sylfaen"/>
          <w:sz w:val="24"/>
          <w:lang w:val="ka-GE"/>
        </w:rPr>
        <w:t xml:space="preserve">ბენეფიციართა ცოდნისა და კომპეტენციის შეფასება (ტესტირების ან შემაჯამებელი </w:t>
      </w:r>
      <w:r w:rsidR="003876D9">
        <w:rPr>
          <w:rFonts w:ascii="Sylfaen" w:hAnsi="Sylfaen"/>
          <w:sz w:val="24"/>
          <w:lang w:val="ka-GE"/>
        </w:rPr>
        <w:t>გამოცდების</w:t>
      </w:r>
      <w:r>
        <w:rPr>
          <w:rFonts w:ascii="Sylfaen" w:hAnsi="Sylfaen"/>
          <w:sz w:val="24"/>
          <w:lang w:val="ka-GE"/>
        </w:rPr>
        <w:t xml:space="preserve"> სახით) უნდა განხორციელდეს რამდენჯერმე, სასწავლო კურსის მსვლელობის დროს. გარდა ამისა, აუცილებელია </w:t>
      </w:r>
      <w:r w:rsidR="006A4E98">
        <w:rPr>
          <w:rFonts w:ascii="Sylfaen" w:hAnsi="Sylfaen"/>
          <w:sz w:val="24"/>
          <w:lang w:val="ka-GE"/>
        </w:rPr>
        <w:t xml:space="preserve">ბენეფიციართა </w:t>
      </w:r>
      <w:r>
        <w:rPr>
          <w:rFonts w:ascii="Sylfaen" w:hAnsi="Sylfaen"/>
          <w:sz w:val="24"/>
          <w:lang w:val="ka-GE"/>
        </w:rPr>
        <w:t>კომპეტენციის შემოწმება განხორციელდეს სასწავლო კურსის დაწყებამდე და დასრულების შემდეგ. შემოწმების შედეგები უნდა შედარდეს ერთმანეთს, რათა თვალსაჩინო გახდეს ის ცოდნა რაც ბენეფიციარმა მიიღო სასწავლო კურსის განმავლობაში.</w:t>
      </w:r>
      <w:r w:rsidR="003876D9">
        <w:rPr>
          <w:rFonts w:ascii="Sylfaen" w:hAnsi="Sylfaen"/>
          <w:sz w:val="24"/>
          <w:lang w:val="ka-GE"/>
        </w:rPr>
        <w:t xml:space="preserve"> (აქედან გამომდინარე ორივე ტესტის შინაარსი უნდა იყოს ერთნაირი, რათა გაიზომოს და ერთმანეთს შედარდეს სწორი პასუხების რაოდენობა სასწავლო კურსის დასაწყისსა და მის შემდგომ.</w:t>
      </w:r>
      <w:r w:rsidR="006A4E98">
        <w:rPr>
          <w:rFonts w:ascii="Sylfaen" w:hAnsi="Sylfaen"/>
          <w:sz w:val="24"/>
          <w:lang w:val="ka-GE"/>
        </w:rPr>
        <w:t>)</w:t>
      </w:r>
    </w:p>
    <w:p w14:paraId="4689B8FE" w14:textId="3A0B359D" w:rsidR="003876D9" w:rsidRDefault="003876D9" w:rsidP="0069023C">
      <w:pPr>
        <w:jc w:val="both"/>
        <w:rPr>
          <w:rFonts w:ascii="Sylfaen" w:hAnsi="Sylfaen"/>
          <w:sz w:val="24"/>
          <w:lang w:val="ka-GE"/>
        </w:rPr>
      </w:pPr>
      <w:r>
        <w:rPr>
          <w:rFonts w:ascii="Sylfaen" w:hAnsi="Sylfaen"/>
          <w:sz w:val="24"/>
          <w:lang w:val="ka-GE"/>
        </w:rPr>
        <w:t>სწავლის პერიოდში გავლილი შემაჯამებელი, შუალედური თუ საბოლოო გამოცდების შედეგები აუცილებლად უნდა აისახოს ბენეფიციარისთვის შედგენილ კარიერის დაგეგმვის ფურცელში, ასევე ინფორმაცია შეტანილ უნდ იქნას მის პირად პორტფელში.</w:t>
      </w:r>
    </w:p>
    <w:p w14:paraId="68544087" w14:textId="6324B934" w:rsidR="00D03580" w:rsidRDefault="00D03580" w:rsidP="0069023C">
      <w:pPr>
        <w:jc w:val="both"/>
        <w:rPr>
          <w:rFonts w:ascii="Sylfaen" w:hAnsi="Sylfaen"/>
          <w:sz w:val="24"/>
          <w:lang w:val="ka-GE"/>
        </w:rPr>
      </w:pPr>
      <w:r>
        <w:rPr>
          <w:rFonts w:ascii="Sylfaen" w:hAnsi="Sylfaen"/>
          <w:sz w:val="24"/>
          <w:lang w:val="ka-GE"/>
        </w:rPr>
        <w:t>4.2.2. ზოგადი უნარების მოკლევადიანი სასწავლო კურსები</w:t>
      </w:r>
    </w:p>
    <w:p w14:paraId="033C6512" w14:textId="15FEEE93" w:rsidR="00D03580" w:rsidRPr="00D03580" w:rsidRDefault="00D03580" w:rsidP="0069023C">
      <w:pPr>
        <w:jc w:val="both"/>
        <w:rPr>
          <w:rFonts w:ascii="Sylfaen" w:hAnsi="Sylfaen" w:cs="Sylfaen"/>
          <w:sz w:val="24"/>
          <w:lang w:val="ka-GE"/>
        </w:rPr>
      </w:pPr>
      <w:r>
        <w:rPr>
          <w:rFonts w:ascii="Sylfaen" w:hAnsi="Sylfaen" w:cs="Sylfaen"/>
          <w:sz w:val="24"/>
          <w:lang w:val="ka-GE"/>
        </w:rPr>
        <w:t>საპილოტე პროექტის განმახორციელებელი ორგანიზაციის მიერ მომზადდება</w:t>
      </w:r>
      <w:r w:rsidRPr="0069023C">
        <w:rPr>
          <w:rFonts w:ascii="Sylfaen" w:hAnsi="Sylfaen"/>
          <w:sz w:val="24"/>
          <w:lang w:val="ka-GE"/>
        </w:rPr>
        <w:t xml:space="preserve"> </w:t>
      </w:r>
      <w:r>
        <w:rPr>
          <w:rFonts w:ascii="Sylfaen" w:hAnsi="Sylfaen"/>
          <w:sz w:val="24"/>
          <w:lang w:val="ka-GE"/>
        </w:rPr>
        <w:t xml:space="preserve">მოკლე </w:t>
      </w:r>
      <w:r w:rsidRPr="0069023C">
        <w:rPr>
          <w:rFonts w:ascii="Sylfaen" w:hAnsi="Sylfaen"/>
          <w:sz w:val="24"/>
          <w:lang w:val="ka-GE"/>
        </w:rPr>
        <w:t>სასწავლო კურსი</w:t>
      </w:r>
      <w:r>
        <w:rPr>
          <w:rFonts w:ascii="Sylfaen" w:hAnsi="Sylfaen"/>
          <w:sz w:val="24"/>
          <w:lang w:val="ka-GE"/>
        </w:rPr>
        <w:t xml:space="preserve"> </w:t>
      </w:r>
      <w:r w:rsidRPr="00995490">
        <w:rPr>
          <w:rFonts w:ascii="Sylfaen" w:hAnsi="Sylfaen"/>
          <w:sz w:val="24"/>
          <w:lang w:val="ka-GE"/>
        </w:rPr>
        <w:t>პროექტ-მენეჯმენტის</w:t>
      </w:r>
      <w:r>
        <w:rPr>
          <w:rFonts w:ascii="Sylfaen" w:hAnsi="Sylfaen"/>
          <w:sz w:val="24"/>
          <w:lang w:val="ka-GE"/>
        </w:rPr>
        <w:t xml:space="preserve"> მიმართულებით</w:t>
      </w:r>
      <w:r w:rsidRPr="0069023C">
        <w:rPr>
          <w:rFonts w:ascii="Sylfaen" w:hAnsi="Sylfaen"/>
          <w:sz w:val="24"/>
          <w:lang w:val="ka-GE"/>
        </w:rPr>
        <w:t>.</w:t>
      </w:r>
      <w:r>
        <w:rPr>
          <w:rFonts w:ascii="Sylfaen" w:hAnsi="Sylfaen"/>
          <w:sz w:val="24"/>
          <w:lang w:val="ka-GE"/>
        </w:rPr>
        <w:t xml:space="preserve"> (იხ. დანართი #4).</w:t>
      </w:r>
      <w:r w:rsidRPr="0069023C">
        <w:rPr>
          <w:rFonts w:ascii="Sylfaen" w:hAnsi="Sylfaen"/>
          <w:sz w:val="24"/>
          <w:lang w:val="ka-GE"/>
        </w:rPr>
        <w:t xml:space="preserve"> ეს კურსი განკუთვნილი იქნება იმ პირთათვის, რომლებსაც ექნებათ სურვილი და პოტენციალი გახდნენ თვითდასაქმებულნი ანუ „სტარტაპერები“. აღნიშნული კურსი უნდა იძლეოდეს საკმარის საბაზისო ცოდნას ბიზნეს პროექტების შედგენისა და დაფინანსების მოპოვებისთვის.</w:t>
      </w:r>
      <w:r>
        <w:rPr>
          <w:rFonts w:ascii="Sylfaen" w:hAnsi="Sylfaen"/>
          <w:sz w:val="24"/>
          <w:lang w:val="ka-GE"/>
        </w:rPr>
        <w:t xml:space="preserve"> აღნიშნული სასწავლო კურსის კურსდამთავრებულებზე სსიპ სოციალური მომსახურების სააგენტოს მიერ მოხდება ფინანსებზე ხელმისაწვდომობის პროგრამების შეთავაზება. (იგულისხმება ის სახელმწიფო პროგრამები რომელიც მოცემულია ქვემოთ, 7-ე თავში).</w:t>
      </w:r>
    </w:p>
    <w:p w14:paraId="228C1FE2" w14:textId="0682F570" w:rsidR="005363B1" w:rsidRPr="005363B1" w:rsidRDefault="005363B1" w:rsidP="0069023C">
      <w:pPr>
        <w:jc w:val="both"/>
        <w:rPr>
          <w:rFonts w:ascii="Sylfaen" w:hAnsi="Sylfaen" w:cs="Sylfaen"/>
          <w:sz w:val="24"/>
          <w:lang w:val="ka-GE"/>
        </w:rPr>
      </w:pPr>
      <w:r>
        <w:rPr>
          <w:rFonts w:ascii="Sylfaen" w:hAnsi="Sylfaen" w:cs="Sylfaen"/>
          <w:sz w:val="24"/>
          <w:lang w:val="ka-GE"/>
        </w:rPr>
        <w:t>საპილოტე პროექტის განმახორციელებელი ორგანიზაციის მიერ ასევე შემუშავდება მოკლე სასწავლო კურსი, რა დროსაც ისინი მიიღებენ იმ საბაზისო ცოდნას, რაც საჭიროა  სამუშაო ან სტაჟირების ადგილის მოძებნისთვის, სააპლიკაციო დოკუმენტაციის მომზადებისთვის (</w:t>
      </w:r>
      <w:r>
        <w:rPr>
          <w:rFonts w:ascii="Sylfaen" w:hAnsi="Sylfaen" w:cs="Sylfaen"/>
          <w:sz w:val="24"/>
        </w:rPr>
        <w:t>CV</w:t>
      </w:r>
      <w:r>
        <w:rPr>
          <w:rFonts w:ascii="Sylfaen" w:hAnsi="Sylfaen" w:cs="Sylfaen"/>
          <w:sz w:val="24"/>
          <w:lang w:val="ka-GE"/>
        </w:rPr>
        <w:t xml:space="preserve"> და სამოტივაციო წერილი), გასაუბრებაზე საკუთარი თავის პრეზენტაციისთვის და ა. შ. (იხილეთ დანართი #5)</w:t>
      </w:r>
    </w:p>
    <w:p w14:paraId="5B14961D" w14:textId="286F8DDA" w:rsidR="003876D9" w:rsidRDefault="003876D9" w:rsidP="0069023C">
      <w:pPr>
        <w:jc w:val="both"/>
        <w:rPr>
          <w:rFonts w:ascii="Sylfaen" w:hAnsi="Sylfaen"/>
          <w:sz w:val="24"/>
          <w:lang w:val="ka-GE"/>
        </w:rPr>
      </w:pPr>
      <w:r>
        <w:rPr>
          <w:rFonts w:ascii="Sylfaen" w:hAnsi="Sylfaen"/>
          <w:sz w:val="24"/>
          <w:lang w:val="ka-GE"/>
        </w:rPr>
        <w:t>აღნიშნულ მიმართულებას ერთობლივად უნდა ხელმძღვანელობდეს ერთი პასუხისმგებელი პირი სსიპ სოციალური მომსახურების სააგენტოდან და ერთიც -</w:t>
      </w:r>
      <w:r w:rsidR="00824D46">
        <w:rPr>
          <w:rFonts w:ascii="Sylfaen" w:hAnsi="Sylfaen"/>
          <w:sz w:val="24"/>
          <w:lang w:val="ka-GE"/>
        </w:rPr>
        <w:t xml:space="preserve">განმახორციელებელი ორგანიზაციიდან </w:t>
      </w:r>
      <w:r>
        <w:rPr>
          <w:rFonts w:ascii="Sylfaen" w:hAnsi="Sylfaen"/>
          <w:sz w:val="24"/>
          <w:lang w:val="ka-GE"/>
        </w:rPr>
        <w:t xml:space="preserve">. </w:t>
      </w:r>
      <w:r w:rsidR="000E09E9">
        <w:rPr>
          <w:rFonts w:ascii="Sylfaen" w:hAnsi="Sylfaen"/>
          <w:sz w:val="24"/>
          <w:lang w:val="ka-GE"/>
        </w:rPr>
        <w:t>აღნიშნული პირები მონიტორინგს უწევენ სასწავლო კურსების ხარისხს და შედეგიანობას, ბენეფიციართა აქტიურობას</w:t>
      </w:r>
      <w:r w:rsidR="00E01718">
        <w:rPr>
          <w:rFonts w:ascii="Sylfaen" w:hAnsi="Sylfaen"/>
          <w:sz w:val="24"/>
          <w:lang w:val="ka-GE"/>
        </w:rPr>
        <w:t>, ასევე</w:t>
      </w:r>
      <w:r w:rsidR="000E09E9">
        <w:rPr>
          <w:rFonts w:ascii="Sylfaen" w:hAnsi="Sylfaen"/>
          <w:sz w:val="24"/>
          <w:lang w:val="ka-GE"/>
        </w:rPr>
        <w:t xml:space="preserve"> აწარმოებენ შესაბამის სტატისტიკას: სასწავლო კურსში ჩართულ პირთა რაოდენობა, </w:t>
      </w:r>
      <w:r w:rsidR="000E09E9">
        <w:rPr>
          <w:rFonts w:ascii="Sylfaen" w:hAnsi="Sylfaen"/>
          <w:sz w:val="24"/>
          <w:lang w:val="ka-GE"/>
        </w:rPr>
        <w:lastRenderedPageBreak/>
        <w:t>კურსდამთავრებულთა რაოდენობა, სწავლის პროცესიდან ბენეფიციართა გამოთიშვის მიზეზების აღრიცხვა და რაოდენობის მონიტორინგი, წარმატებულ კურსდამთავრებულთა რაოდენობა, კურსდამთავრებულთა დასაქმების სტატისტიკა.</w:t>
      </w:r>
    </w:p>
    <w:p w14:paraId="50B7B95A" w14:textId="7013281C" w:rsidR="000E232E" w:rsidRDefault="000E09E9" w:rsidP="0069023C">
      <w:pPr>
        <w:jc w:val="both"/>
        <w:rPr>
          <w:rFonts w:ascii="Sylfaen" w:hAnsi="Sylfaen"/>
          <w:sz w:val="24"/>
          <w:lang w:val="ka-GE"/>
        </w:rPr>
      </w:pPr>
      <w:r>
        <w:rPr>
          <w:rFonts w:ascii="Sylfaen" w:hAnsi="Sylfaen"/>
          <w:sz w:val="24"/>
          <w:lang w:val="ka-GE"/>
        </w:rPr>
        <w:t xml:space="preserve">საპილოტე პროექტის დასრულების შემდეგ (განზოგადებული პროექტის შემთხვევაში - </w:t>
      </w:r>
      <w:r w:rsidR="00D010AF">
        <w:rPr>
          <w:rFonts w:ascii="Sylfaen" w:hAnsi="Sylfaen"/>
          <w:sz w:val="24"/>
          <w:lang w:val="ka-GE"/>
        </w:rPr>
        <w:t>სულ მიცრე</w:t>
      </w:r>
      <w:r>
        <w:rPr>
          <w:rFonts w:ascii="Sylfaen" w:hAnsi="Sylfaen"/>
          <w:sz w:val="24"/>
          <w:lang w:val="ka-GE"/>
        </w:rPr>
        <w:t xml:space="preserve"> წელიწადში 2ჯერ) უნდა მოხდეს </w:t>
      </w:r>
      <w:r w:rsidR="00D010AF">
        <w:rPr>
          <w:rFonts w:ascii="Sylfaen" w:hAnsi="Sylfaen"/>
          <w:sz w:val="24"/>
          <w:lang w:val="ka-GE"/>
        </w:rPr>
        <w:t xml:space="preserve">მონიტორინგისა და წარმოებული </w:t>
      </w:r>
      <w:r>
        <w:rPr>
          <w:rFonts w:ascii="Sylfaen" w:hAnsi="Sylfaen"/>
          <w:sz w:val="24"/>
          <w:lang w:val="ka-GE"/>
        </w:rPr>
        <w:t>სტატისტიკური მონაცემების გაანალიზება და შედეგებიდან გამომდინარე</w:t>
      </w:r>
      <w:r w:rsidR="00D010AF">
        <w:rPr>
          <w:rFonts w:ascii="Sylfaen" w:hAnsi="Sylfaen"/>
          <w:sz w:val="24"/>
          <w:lang w:val="ka-GE"/>
        </w:rPr>
        <w:t xml:space="preserve"> (ხელმძღვანელობასთან შეთანხმებით)</w:t>
      </w:r>
      <w:r>
        <w:rPr>
          <w:rFonts w:ascii="Sylfaen" w:hAnsi="Sylfaen"/>
          <w:sz w:val="24"/>
          <w:lang w:val="ka-GE"/>
        </w:rPr>
        <w:t xml:space="preserve"> შესაბამისი ცვლილებების შეტანა სასწავლო პროგრამის შინაარსსა ან/და ადმინისტრაციულ-ორგანიზაციული კუთხით.</w:t>
      </w:r>
      <w:r w:rsidR="006A4E98">
        <w:rPr>
          <w:rFonts w:ascii="Sylfaen" w:hAnsi="Sylfaen"/>
          <w:sz w:val="24"/>
          <w:lang w:val="ka-GE"/>
        </w:rPr>
        <w:t xml:space="preserve"> კურსდამთავრებულთა სტატისტიკის წარმოების საფუძველზე დრო</w:t>
      </w:r>
      <w:r w:rsidR="00D03580">
        <w:rPr>
          <w:rFonts w:ascii="Sylfaen" w:hAnsi="Sylfaen"/>
          <w:sz w:val="24"/>
          <w:lang w:val="ka-GE"/>
        </w:rPr>
        <w:t xml:space="preserve"> </w:t>
      </w:r>
      <w:r w:rsidR="006A4E98">
        <w:rPr>
          <w:rFonts w:ascii="Sylfaen" w:hAnsi="Sylfaen"/>
          <w:sz w:val="24"/>
          <w:lang w:val="ka-GE"/>
        </w:rPr>
        <w:t>და დრო უნდა შეფასდეს შერჩეული კოლეჯები სწავლის ხარისხი და საჭიროების შემთხვევაში მოხდეს სიის განახლება.</w:t>
      </w:r>
    </w:p>
    <w:p w14:paraId="5F1A6BC0" w14:textId="0A6E5341" w:rsidR="001066C8" w:rsidRPr="0069023C" w:rsidRDefault="001066C8" w:rsidP="0069023C">
      <w:pPr>
        <w:jc w:val="both"/>
        <w:rPr>
          <w:rFonts w:ascii="Sylfaen" w:hAnsi="Sylfaen"/>
          <w:sz w:val="24"/>
        </w:rPr>
      </w:pPr>
      <w:r>
        <w:rPr>
          <w:rFonts w:ascii="Sylfaen" w:hAnsi="Sylfaen"/>
          <w:sz w:val="24"/>
          <w:lang w:val="ka-GE"/>
        </w:rPr>
        <w:t>საპილოტე პროექტის განხორციელების მერ</w:t>
      </w:r>
      <w:r w:rsidR="00D010AF">
        <w:rPr>
          <w:rFonts w:ascii="Sylfaen" w:hAnsi="Sylfaen"/>
          <w:sz w:val="24"/>
          <w:lang w:val="ka-GE"/>
        </w:rPr>
        <w:t>ე</w:t>
      </w:r>
      <w:r>
        <w:rPr>
          <w:rFonts w:ascii="Sylfaen" w:hAnsi="Sylfaen"/>
          <w:sz w:val="24"/>
          <w:lang w:val="ka-GE"/>
        </w:rPr>
        <w:t>, პროექტ-მენეჯმენტის სასწავლო მოდული გადაცემული იქნება დასაქმების სახელმწიფო სამსახურზე</w:t>
      </w:r>
      <w:r w:rsidR="00E01718">
        <w:rPr>
          <w:rFonts w:ascii="Sylfaen" w:hAnsi="Sylfaen"/>
          <w:sz w:val="24"/>
          <w:lang w:val="ka-GE"/>
        </w:rPr>
        <w:t>, რომელმაც ყოველწლიურად უნდა შესთავაზოს ის თავის ბენეფიციარებს, განზოგადებული მოდელის განხორციელების ფარგლებში.</w:t>
      </w:r>
    </w:p>
    <w:p w14:paraId="334EA3E3" w14:textId="77777777" w:rsidR="000E232E" w:rsidRDefault="000E232E" w:rsidP="000E232E">
      <w:pPr>
        <w:pStyle w:val="ListParagraph"/>
        <w:jc w:val="both"/>
        <w:rPr>
          <w:rFonts w:ascii="Sylfaen" w:hAnsi="Sylfaen"/>
          <w:sz w:val="24"/>
          <w:lang w:val="ka-GE"/>
        </w:rPr>
      </w:pPr>
    </w:p>
    <w:p w14:paraId="6AF20E68" w14:textId="14A62011" w:rsidR="000E232E" w:rsidRPr="0069023C" w:rsidRDefault="00101F67" w:rsidP="0069023C">
      <w:pPr>
        <w:pStyle w:val="ListParagraph"/>
        <w:numPr>
          <w:ilvl w:val="0"/>
          <w:numId w:val="25"/>
        </w:numPr>
        <w:jc w:val="both"/>
        <w:rPr>
          <w:rFonts w:ascii="Sylfaen" w:hAnsi="Sylfaen"/>
          <w:sz w:val="26"/>
          <w:szCs w:val="26"/>
          <w:lang w:val="ka-GE"/>
        </w:rPr>
      </w:pPr>
      <w:r>
        <w:rPr>
          <w:rFonts w:ascii="Sylfaen" w:hAnsi="Sylfaen" w:cs="Sylfaen"/>
          <w:sz w:val="26"/>
          <w:szCs w:val="26"/>
          <w:lang w:val="ka-GE"/>
        </w:rPr>
        <w:t xml:space="preserve">დამსაქმებლებისა და სამუშაოს მაძიებელთა </w:t>
      </w:r>
      <w:r w:rsidR="000E232E" w:rsidRPr="0069023C">
        <w:rPr>
          <w:rFonts w:ascii="Sylfaen" w:hAnsi="Sylfaen" w:cs="Sylfaen"/>
          <w:sz w:val="26"/>
          <w:szCs w:val="26"/>
          <w:lang w:val="ka-GE"/>
        </w:rPr>
        <w:t>დაკავშირება</w:t>
      </w:r>
    </w:p>
    <w:p w14:paraId="199E8BAE" w14:textId="375A5B5E" w:rsidR="00D625FD" w:rsidRDefault="00D625FD" w:rsidP="0069023C">
      <w:pPr>
        <w:jc w:val="both"/>
        <w:rPr>
          <w:rFonts w:ascii="Sylfaen" w:hAnsi="Sylfaen" w:cs="Sylfaen"/>
          <w:sz w:val="24"/>
          <w:lang w:val="ka-GE"/>
        </w:rPr>
      </w:pPr>
      <w:r>
        <w:rPr>
          <w:rFonts w:ascii="Sylfaen" w:hAnsi="Sylfaen" w:cs="Sylfaen"/>
          <w:sz w:val="24"/>
          <w:lang w:val="ka-GE"/>
        </w:rPr>
        <w:t>დამსაქმებლებისა და სამუშაოს მაძიებელთა დაკავშირება ხორციელდება სამი ფორმით:</w:t>
      </w:r>
      <w:r w:rsidR="000E09E9">
        <w:rPr>
          <w:rFonts w:ascii="Sylfaen" w:hAnsi="Sylfaen" w:cs="Sylfaen"/>
          <w:sz w:val="24"/>
          <w:lang w:val="ka-GE"/>
        </w:rPr>
        <w:t xml:space="preserve"> დასაქმება, დასაქმება შრომის ანაზღაურების სუბსიდირებით და სტაჟირება.</w:t>
      </w:r>
      <w:r w:rsidR="00D03580">
        <w:rPr>
          <w:rFonts w:ascii="Sylfaen" w:hAnsi="Sylfaen" w:cs="Sylfaen"/>
          <w:sz w:val="24"/>
          <w:lang w:val="ka-GE"/>
        </w:rPr>
        <w:t xml:space="preserve"> დასაქმების მიმართულების კოორდინაციას ახდენს დასაქმების აგენტი, რომელიც პროექტის განმახორციელებელი ორგანიზაციის წარმომადგენელია.</w:t>
      </w:r>
    </w:p>
    <w:p w14:paraId="7D832D74" w14:textId="7E46BFE4" w:rsidR="00D03580" w:rsidRDefault="00D03580" w:rsidP="00D03580">
      <w:pPr>
        <w:jc w:val="both"/>
        <w:rPr>
          <w:rFonts w:ascii="Sylfaen" w:hAnsi="Sylfaen" w:cs="Sylfaen"/>
          <w:sz w:val="24"/>
          <w:lang w:val="ka-GE"/>
        </w:rPr>
      </w:pPr>
      <w:r>
        <w:rPr>
          <w:rFonts w:ascii="Sylfaen" w:hAnsi="Sylfaen" w:cs="Sylfaen"/>
          <w:sz w:val="24"/>
          <w:lang w:val="ka-GE"/>
        </w:rPr>
        <w:t xml:space="preserve">დასაქმების აგენტი თანამშრომლობს დამსაქმებლებთან და დამსაქმებელთა საჭიროებათა კვლევის შედეგების გათვალისწინებით, ახდენს იმ ბენეფიციარების შერჩევას, რომლებიც აკმაყოფილებენ კონკრეტული ვაკანსიის საკვალიფიკაციო მოთხოვნებს. </w:t>
      </w:r>
    </w:p>
    <w:p w14:paraId="36D3B9A0" w14:textId="77777777" w:rsidR="005363B1" w:rsidRDefault="005363B1" w:rsidP="005363B1">
      <w:pPr>
        <w:jc w:val="both"/>
        <w:rPr>
          <w:rFonts w:ascii="Sylfaen" w:hAnsi="Sylfaen" w:cs="Sylfaen"/>
          <w:sz w:val="24"/>
          <w:lang w:val="ka-GE"/>
        </w:rPr>
      </w:pPr>
      <w:r>
        <w:rPr>
          <w:rFonts w:ascii="Sylfaen" w:hAnsi="Sylfaen" w:cs="Sylfaen"/>
          <w:sz w:val="24"/>
          <w:lang w:val="ka-GE"/>
        </w:rPr>
        <w:t>მჭიდრო თანამშრომლობის ფარგლებში დასაქმების აგენტები ახორციელებენ შემდეგ აქტივობებს:</w:t>
      </w:r>
    </w:p>
    <w:p w14:paraId="7384EDEA" w14:textId="77777777" w:rsidR="005363B1" w:rsidRDefault="005363B1" w:rsidP="005363B1">
      <w:pPr>
        <w:pStyle w:val="ListParagraph"/>
        <w:numPr>
          <w:ilvl w:val="0"/>
          <w:numId w:val="37"/>
        </w:numPr>
        <w:jc w:val="both"/>
        <w:rPr>
          <w:rFonts w:ascii="Sylfaen" w:hAnsi="Sylfaen" w:cs="Sylfaen"/>
          <w:sz w:val="24"/>
          <w:lang w:val="ka-GE"/>
        </w:rPr>
      </w:pPr>
      <w:r>
        <w:rPr>
          <w:rFonts w:ascii="Sylfaen" w:hAnsi="Sylfaen" w:cs="Sylfaen"/>
          <w:sz w:val="24"/>
          <w:lang w:val="ka-GE"/>
        </w:rPr>
        <w:t>ბიზნეს სექტორის მხრიდან შემოთავაზებული სტაჟირების პროგრამების აღრიცხვა და შესწავლა;</w:t>
      </w:r>
    </w:p>
    <w:p w14:paraId="4DA82317" w14:textId="77777777" w:rsidR="005363B1" w:rsidRDefault="005363B1" w:rsidP="005363B1">
      <w:pPr>
        <w:pStyle w:val="ListParagraph"/>
        <w:numPr>
          <w:ilvl w:val="0"/>
          <w:numId w:val="37"/>
        </w:numPr>
        <w:jc w:val="both"/>
        <w:rPr>
          <w:rFonts w:ascii="Sylfaen" w:hAnsi="Sylfaen" w:cs="Sylfaen"/>
          <w:sz w:val="24"/>
          <w:lang w:val="ka-GE"/>
        </w:rPr>
      </w:pPr>
      <w:r>
        <w:rPr>
          <w:rFonts w:ascii="Sylfaen" w:hAnsi="Sylfaen" w:cs="Sylfaen"/>
          <w:sz w:val="24"/>
          <w:lang w:val="ka-GE"/>
        </w:rPr>
        <w:t>რეგულარული შეხვედრები ბიზნეს სექტორთან, დასაქმების სახელმწიფო სამსახურთან თანამშრომლობის შეთავაზებისა და მატი ჩართულობის მოტივაციის მიზნით.</w:t>
      </w:r>
    </w:p>
    <w:p w14:paraId="640DB91B" w14:textId="03F12225" w:rsidR="00D03580" w:rsidRDefault="005363B1" w:rsidP="0069023C">
      <w:pPr>
        <w:pStyle w:val="ListParagraph"/>
        <w:numPr>
          <w:ilvl w:val="0"/>
          <w:numId w:val="37"/>
        </w:numPr>
        <w:jc w:val="both"/>
        <w:rPr>
          <w:rFonts w:ascii="Sylfaen" w:hAnsi="Sylfaen" w:cs="Sylfaen"/>
          <w:sz w:val="24"/>
          <w:lang w:val="ka-GE"/>
        </w:rPr>
      </w:pPr>
      <w:r>
        <w:rPr>
          <w:rFonts w:ascii="Sylfaen" w:hAnsi="Sylfaen" w:cs="Sylfaen"/>
          <w:sz w:val="24"/>
          <w:lang w:val="ka-GE"/>
        </w:rPr>
        <w:t>პერიოდული კომუნიკაცია ბიზნეს სექტორთან, სტაჟირების პროგრამებთან დაკავშირებით განახლებული ინფორმაციის მიღების მიზნით.</w:t>
      </w:r>
    </w:p>
    <w:p w14:paraId="7FCAB114" w14:textId="4FE69EB3" w:rsidR="005363B1" w:rsidRPr="005363B1" w:rsidRDefault="005363B1" w:rsidP="005363B1">
      <w:pPr>
        <w:jc w:val="both"/>
        <w:rPr>
          <w:rFonts w:ascii="Sylfaen" w:hAnsi="Sylfaen" w:cs="Sylfaen"/>
          <w:sz w:val="24"/>
          <w:lang w:val="ka-GE"/>
        </w:rPr>
      </w:pPr>
      <w:r w:rsidRPr="005363B1">
        <w:rPr>
          <w:rFonts w:ascii="Sylfaen" w:hAnsi="Sylfaen" w:cs="Sylfaen"/>
          <w:sz w:val="24"/>
          <w:lang w:val="ka-GE"/>
        </w:rPr>
        <w:lastRenderedPageBreak/>
        <w:t xml:space="preserve">დასაქმების აგენტი ბენეფიციარებს აცნობს მის ხელთ არსებულ ვაკანსიებისა თუ სტაჟირების პროგამების ჩამონათვალს და პირობებს და ბენეფიციარები აგენტის დახმარებით/კონსულტაციის საფუძველზე არჩევენ რამდენიმე, მათი კომპეტენციის შესაფერის ვაკანსიას/სტაჟირების პროგრამას, ადგენენ სააპლიკაციო დოკუმენტაციას და აგზავნიან დამსაქმებელთან. ვაკანსიები/სტაჟირების პროგრამები ისე უნდა გადანაწილდეს ბენეფიციარებზე, რომ </w:t>
      </w:r>
      <w:r w:rsidR="000A05B7">
        <w:rPr>
          <w:rFonts w:ascii="Sylfaen" w:hAnsi="Sylfaen" w:cs="Sylfaen"/>
          <w:sz w:val="24"/>
          <w:lang w:val="ka-GE"/>
        </w:rPr>
        <w:t xml:space="preserve">თითოეულ ვაკანსიაზე წარდგენილ იქნე სულ მცირე 3 აპლიკანტი, რათა </w:t>
      </w:r>
      <w:r w:rsidRPr="005363B1">
        <w:rPr>
          <w:rFonts w:ascii="Sylfaen" w:hAnsi="Sylfaen" w:cs="Sylfaen"/>
          <w:sz w:val="24"/>
          <w:lang w:val="ka-GE"/>
        </w:rPr>
        <w:t>დამსაქმებელს ჰქონდეს კანდიდატებს შორის ამორჩევის საშუალება. ეს</w:t>
      </w:r>
      <w:r w:rsidR="000A05B7">
        <w:rPr>
          <w:rFonts w:ascii="Sylfaen" w:hAnsi="Sylfaen" w:cs="Sylfaen"/>
          <w:sz w:val="24"/>
          <w:lang w:val="ka-GE"/>
        </w:rPr>
        <w:t xml:space="preserve"> გარემოება</w:t>
      </w:r>
      <w:r w:rsidRPr="005363B1">
        <w:rPr>
          <w:rFonts w:ascii="Sylfaen" w:hAnsi="Sylfaen" w:cs="Sylfaen"/>
          <w:sz w:val="24"/>
          <w:lang w:val="ka-GE"/>
        </w:rPr>
        <w:t>, ერთის მხრივ, განაპირობებს დამსაქმებლის თავისუფალ ნებას კანდიდატების დასაქმებაში და მეორეს მხრივ, ქმნის კონკურენტულ გარემოს ბენეფიციარებისთვის, რაც ამაღლებს მათ მოტივაციას და აუმჯობესებს მათ მიდგომებს სამსახურის ძიების პროცესისადმი.</w:t>
      </w:r>
    </w:p>
    <w:p w14:paraId="6AFBB067" w14:textId="77777777" w:rsidR="005363B1" w:rsidRPr="005363B1" w:rsidRDefault="005363B1" w:rsidP="005363B1">
      <w:pPr>
        <w:jc w:val="both"/>
        <w:rPr>
          <w:rFonts w:ascii="Sylfaen" w:hAnsi="Sylfaen" w:cs="Sylfaen"/>
          <w:sz w:val="24"/>
          <w:lang w:val="ka-GE"/>
        </w:rPr>
      </w:pPr>
    </w:p>
    <w:p w14:paraId="72615FE9" w14:textId="29F6A88B" w:rsidR="00D625FD" w:rsidRPr="00D03580" w:rsidRDefault="00D03580" w:rsidP="0069023C">
      <w:pPr>
        <w:jc w:val="both"/>
        <w:rPr>
          <w:rFonts w:ascii="Sylfaen" w:hAnsi="Sylfaen" w:cs="Sylfaen"/>
          <w:sz w:val="24"/>
          <w:lang w:val="ka-GE"/>
        </w:rPr>
      </w:pPr>
      <w:r w:rsidRPr="00D03580">
        <w:rPr>
          <w:rFonts w:ascii="Sylfaen" w:hAnsi="Sylfaen" w:cs="Sylfaen"/>
          <w:sz w:val="24"/>
          <w:lang w:val="ka-GE"/>
        </w:rPr>
        <w:t xml:space="preserve">5.1. </w:t>
      </w:r>
      <w:r w:rsidR="00D625FD" w:rsidRPr="00D03580">
        <w:rPr>
          <w:rFonts w:ascii="Sylfaen" w:hAnsi="Sylfaen" w:cs="Sylfaen"/>
          <w:sz w:val="24"/>
          <w:lang w:val="ka-GE"/>
        </w:rPr>
        <w:t>დასაქმება</w:t>
      </w:r>
    </w:p>
    <w:p w14:paraId="6424EAF4" w14:textId="6B54D9D7" w:rsidR="00BB2EC4" w:rsidRDefault="00BB2EC4" w:rsidP="0069023C">
      <w:pPr>
        <w:jc w:val="both"/>
        <w:rPr>
          <w:rFonts w:ascii="Sylfaen" w:hAnsi="Sylfaen" w:cs="Sylfaen"/>
          <w:sz w:val="24"/>
          <w:lang w:val="ka-GE"/>
        </w:rPr>
      </w:pPr>
      <w:r>
        <w:rPr>
          <w:rFonts w:ascii="Sylfaen" w:hAnsi="Sylfaen" w:cs="Sylfaen"/>
          <w:sz w:val="24"/>
          <w:lang w:val="ka-GE"/>
        </w:rPr>
        <w:t>შერჩეული ბენეფიციარები გასაუბრებას</w:t>
      </w:r>
      <w:r w:rsidR="00D03580">
        <w:rPr>
          <w:rFonts w:ascii="Sylfaen" w:hAnsi="Sylfaen" w:cs="Sylfaen"/>
          <w:sz w:val="24"/>
          <w:lang w:val="ka-GE"/>
        </w:rPr>
        <w:t>,</w:t>
      </w:r>
      <w:r>
        <w:rPr>
          <w:rFonts w:ascii="Sylfaen" w:hAnsi="Sylfaen" w:cs="Sylfaen"/>
          <w:sz w:val="24"/>
          <w:lang w:val="ka-GE"/>
        </w:rPr>
        <w:t xml:space="preserve"> საბოლოო შერჩევის მიზნით</w:t>
      </w:r>
      <w:r w:rsidR="00D03580">
        <w:rPr>
          <w:rFonts w:ascii="Sylfaen" w:hAnsi="Sylfaen" w:cs="Sylfaen"/>
          <w:sz w:val="24"/>
          <w:lang w:val="ka-GE"/>
        </w:rPr>
        <w:t>,</w:t>
      </w:r>
      <w:r>
        <w:rPr>
          <w:rFonts w:ascii="Sylfaen" w:hAnsi="Sylfaen" w:cs="Sylfaen"/>
          <w:sz w:val="24"/>
          <w:lang w:val="ka-GE"/>
        </w:rPr>
        <w:t xml:space="preserve"> გადიან უშუალოდ დამსაქმებლის წარმომადგენელთან. დამსაქმებლის მიერ დადებითი გადაწყვეტილების შემთხვევაში, ბენეფიციარი საქმდება შრომითი ხელშეკრულების საფუძველზე. </w:t>
      </w:r>
    </w:p>
    <w:p w14:paraId="29EBB7B9" w14:textId="3135F39C" w:rsidR="00D625FD" w:rsidRPr="00D03580" w:rsidRDefault="00D03580" w:rsidP="0069023C">
      <w:pPr>
        <w:jc w:val="both"/>
        <w:rPr>
          <w:rFonts w:ascii="Sylfaen" w:hAnsi="Sylfaen"/>
          <w:sz w:val="24"/>
          <w:lang w:val="ka-GE"/>
        </w:rPr>
      </w:pPr>
      <w:r w:rsidRPr="00D03580">
        <w:rPr>
          <w:rFonts w:ascii="Sylfaen" w:hAnsi="Sylfaen"/>
          <w:sz w:val="24"/>
          <w:lang w:val="ka-GE"/>
        </w:rPr>
        <w:t xml:space="preserve">5.2. </w:t>
      </w:r>
      <w:r w:rsidR="00D625FD" w:rsidRPr="00D03580">
        <w:rPr>
          <w:rFonts w:ascii="Sylfaen" w:hAnsi="Sylfaen"/>
          <w:sz w:val="24"/>
          <w:lang w:val="ka-GE"/>
        </w:rPr>
        <w:t>დასაქმება შრომის ანაზღაურების სუბსიდირებით</w:t>
      </w:r>
    </w:p>
    <w:p w14:paraId="49A3ADA9" w14:textId="7878B01E" w:rsidR="00BB2EC4" w:rsidRDefault="00BB2EC4" w:rsidP="0069023C">
      <w:pPr>
        <w:jc w:val="both"/>
        <w:rPr>
          <w:rFonts w:ascii="Sylfaen" w:hAnsi="Sylfaen" w:cs="Sylfaen"/>
          <w:sz w:val="24"/>
          <w:lang w:val="ka-GE"/>
        </w:rPr>
      </w:pPr>
      <w:r>
        <w:rPr>
          <w:rFonts w:ascii="Sylfaen" w:hAnsi="Sylfaen" w:cs="Sylfaen"/>
          <w:sz w:val="24"/>
          <w:lang w:val="ka-GE"/>
        </w:rPr>
        <w:t>სააგენტო ბენეფიციარებს და დამსაქმებლებს ასევე სთავაზობს სამუშაო ადგილების სუბსიდირების პროგრამას. აღნიშნული პროგრამა ვრცელდება განსაკუთრებით მოწყვლად ჯგუფებზე: ახალგაზრდები (სამუშაო გამოცდილების არ მქონე) და შშმ პირები.</w:t>
      </w:r>
      <w:r w:rsidR="00D625FD">
        <w:rPr>
          <w:rFonts w:ascii="Sylfaen" w:hAnsi="Sylfaen" w:cs="Sylfaen"/>
          <w:sz w:val="24"/>
          <w:lang w:val="ka-GE"/>
        </w:rPr>
        <w:t xml:space="preserve"> სუბსიდირების პროგრამის ფარგლებში, სახელმწიფოს მხრიდან ხდება შრომის ანაზღაურების 50 პროცენტის სუბსიდირება, მაგრამ არაუმეტეს 470 ლარისა.</w:t>
      </w:r>
    </w:p>
    <w:p w14:paraId="68AC3D1B" w14:textId="7DCF6DBA" w:rsidR="00D625FD" w:rsidRPr="00D03580" w:rsidRDefault="00D03580" w:rsidP="0069023C">
      <w:pPr>
        <w:jc w:val="both"/>
        <w:rPr>
          <w:rFonts w:ascii="Sylfaen" w:hAnsi="Sylfaen" w:cs="Sylfaen"/>
          <w:sz w:val="24"/>
          <w:lang w:val="ka-GE"/>
        </w:rPr>
      </w:pPr>
      <w:r>
        <w:rPr>
          <w:rFonts w:ascii="Sylfaen" w:hAnsi="Sylfaen" w:cs="Sylfaen"/>
          <w:sz w:val="24"/>
          <w:lang w:val="ka-GE"/>
        </w:rPr>
        <w:t xml:space="preserve">5.3. </w:t>
      </w:r>
      <w:r w:rsidR="00D625FD" w:rsidRPr="00D03580">
        <w:rPr>
          <w:rFonts w:ascii="Sylfaen" w:hAnsi="Sylfaen" w:cs="Sylfaen"/>
          <w:sz w:val="24"/>
          <w:lang w:val="ka-GE"/>
        </w:rPr>
        <w:t>სტაჟირების პროგრამა</w:t>
      </w:r>
    </w:p>
    <w:p w14:paraId="490970D3" w14:textId="60510D24" w:rsidR="00D625FD" w:rsidRDefault="005363B1" w:rsidP="0069023C">
      <w:pPr>
        <w:jc w:val="both"/>
        <w:rPr>
          <w:rFonts w:ascii="Sylfaen" w:hAnsi="Sylfaen" w:cs="Sylfaen"/>
          <w:sz w:val="24"/>
          <w:lang w:val="ka-GE"/>
        </w:rPr>
      </w:pPr>
      <w:r>
        <w:rPr>
          <w:rFonts w:ascii="Sylfaen" w:hAnsi="Sylfaen" w:cs="Sylfaen"/>
          <w:sz w:val="24"/>
          <w:lang w:val="ka-GE"/>
        </w:rPr>
        <w:t>საპილოტე პროექტის ფარგლებში,</w:t>
      </w:r>
      <w:r w:rsidR="00D625FD">
        <w:rPr>
          <w:rFonts w:ascii="Sylfaen" w:hAnsi="Sylfaen" w:cs="Sylfaen"/>
          <w:sz w:val="24"/>
          <w:lang w:val="ka-GE"/>
        </w:rPr>
        <w:t xml:space="preserve"> </w:t>
      </w:r>
      <w:r>
        <w:rPr>
          <w:rFonts w:ascii="Sylfaen" w:hAnsi="Sylfaen" w:cs="Sylfaen"/>
          <w:sz w:val="24"/>
          <w:lang w:val="ka-GE"/>
        </w:rPr>
        <w:t xml:space="preserve">ბენეფიციარებზე შეთავაზება უნდა მოხდეს </w:t>
      </w:r>
      <w:r w:rsidR="00D625FD">
        <w:rPr>
          <w:rFonts w:ascii="Sylfaen" w:hAnsi="Sylfaen" w:cs="Sylfaen"/>
          <w:sz w:val="24"/>
          <w:lang w:val="ka-GE"/>
        </w:rPr>
        <w:t xml:space="preserve"> 3 თვიანი სტაჟირების </w:t>
      </w:r>
      <w:r>
        <w:rPr>
          <w:rFonts w:ascii="Sylfaen" w:hAnsi="Sylfaen" w:cs="Sylfaen"/>
          <w:sz w:val="24"/>
          <w:lang w:val="ka-GE"/>
        </w:rPr>
        <w:t>პროგრამებისა</w:t>
      </w:r>
      <w:r w:rsidR="00D625FD">
        <w:rPr>
          <w:rFonts w:ascii="Sylfaen" w:hAnsi="Sylfaen" w:cs="Sylfaen"/>
          <w:sz w:val="24"/>
          <w:lang w:val="ka-GE"/>
        </w:rPr>
        <w:t>. ბენეფიციარისთვის სტაჟირების პროგრამაში მონაწილეობა, ერთის მხრივ, წარმოადგენს საკვალიფიკაციო უნარ-ჩვევების ამაღლების და მეორეს მხრივ, სამუშაო გამოცდილების მიღების შესაძლებლობას. სტაჟირების პერიოდში ბენეფიციარი სახელმწიფოსგან იღებს სტიპენდიას 200 ლარის ოდენობით.</w:t>
      </w:r>
    </w:p>
    <w:p w14:paraId="5C60B6A6" w14:textId="328063A2" w:rsidR="00BE1D87" w:rsidRPr="00BE1D87" w:rsidRDefault="00BE1D87" w:rsidP="00BE1D87">
      <w:pPr>
        <w:jc w:val="both"/>
        <w:rPr>
          <w:rFonts w:ascii="Sylfaen" w:hAnsi="Sylfaen" w:cs="Sylfaen"/>
          <w:sz w:val="24"/>
          <w:lang w:val="ka-GE"/>
        </w:rPr>
      </w:pPr>
      <w:r>
        <w:rPr>
          <w:rFonts w:ascii="Sylfaen" w:hAnsi="Sylfaen" w:cs="Sylfaen"/>
          <w:sz w:val="24"/>
          <w:lang w:val="ka-GE"/>
        </w:rPr>
        <w:t xml:space="preserve">პროექტის განზოგადებულ მოდელში, შესაძლებელია/აუცილებელია სახელმწიფო უწყებების ჩართვა სტაჟირების პროგრამებში. </w:t>
      </w:r>
    </w:p>
    <w:p w14:paraId="423886CF" w14:textId="6224EEA8" w:rsidR="00C073F7" w:rsidRDefault="00C073F7" w:rsidP="0069023C">
      <w:pPr>
        <w:jc w:val="both"/>
        <w:rPr>
          <w:rFonts w:ascii="Sylfaen" w:hAnsi="Sylfaen" w:cs="Sylfaen"/>
          <w:sz w:val="24"/>
          <w:lang w:val="ka-GE"/>
        </w:rPr>
      </w:pPr>
      <w:r>
        <w:rPr>
          <w:rFonts w:ascii="Sylfaen" w:hAnsi="Sylfaen" w:cs="Sylfaen"/>
          <w:sz w:val="24"/>
          <w:lang w:val="ka-GE"/>
        </w:rPr>
        <w:lastRenderedPageBreak/>
        <w:t>დამსაქმებლებისა და სამუშაოს მაძიებელთა დაკავშირების სერვისს ერთობლივად ხელმძღვანელობს 2 პასუხისმგებელი პირი: ერთი მათგანი წარმოდგენილია სსიპ სოციალური მომსახურების სააგენტოდან და მეორე - ააიპ დემოკრატიული განვითარების სააგენტოდან. აღნიშნული პირები მონიტორინგს უწევენ ამ პროცესს და პროცესის შედეგიანობას, ასევე აწარმოებენ შესაბამის სტატისტიკას</w:t>
      </w:r>
      <w:r w:rsidR="00D010AF">
        <w:rPr>
          <w:rFonts w:ascii="Sylfaen" w:hAnsi="Sylfaen" w:cs="Sylfaen"/>
          <w:sz w:val="24"/>
          <w:lang w:val="ka-GE"/>
        </w:rPr>
        <w:t>. მონაცემების ანალიზის შედეგებზე დაყრდნობით შეიმუშავებენ შესაბამის მაკორექტირებელ ღონისძიებებს, აღნიშნული სერვისის პრაქტიკის გაუმჯობესების მიზნით.</w:t>
      </w:r>
    </w:p>
    <w:p w14:paraId="3DE47E25" w14:textId="7A2A5E07" w:rsidR="00D010AF" w:rsidRPr="00D625FD" w:rsidRDefault="00D010AF" w:rsidP="0069023C">
      <w:pPr>
        <w:jc w:val="both"/>
        <w:rPr>
          <w:rFonts w:ascii="Sylfaen" w:hAnsi="Sylfaen" w:cs="Sylfaen"/>
          <w:sz w:val="24"/>
          <w:lang w:val="ka-GE"/>
        </w:rPr>
      </w:pPr>
      <w:r>
        <w:rPr>
          <w:rFonts w:ascii="Sylfaen" w:hAnsi="Sylfaen" w:cs="Sylfaen"/>
          <w:sz w:val="24"/>
          <w:lang w:val="ka-GE"/>
        </w:rPr>
        <w:t>საპილოტე პროექტის განზოგადების შემთხვევაში, აღნიშნულ სერვისს აუცილებლად უნდა ჰყავდეს ერთი პასუხისმგებელი პირი, რომელიც სერვისის მიწოდების პროცესს მუდმივად გაუწევს მონიტორინგს, მოახდენს სერვისის შეფასებას სულ მცირე წელიწადში ერთხელ და გაატარებს შესაბამის ღონისძიებებს (ხელმძღვანელობასთან შეთანხმებით) სერვისის გაუმჯობესების მიზნით.</w:t>
      </w:r>
    </w:p>
    <w:p w14:paraId="5185CF53" w14:textId="77777777" w:rsidR="000E232E" w:rsidRDefault="000E232E" w:rsidP="000E232E">
      <w:pPr>
        <w:pStyle w:val="ListParagraph"/>
        <w:ind w:left="1080"/>
        <w:jc w:val="both"/>
        <w:rPr>
          <w:rFonts w:ascii="Sylfaen" w:hAnsi="Sylfaen"/>
          <w:sz w:val="24"/>
          <w:lang w:val="ka-GE"/>
        </w:rPr>
      </w:pPr>
    </w:p>
    <w:p w14:paraId="156F8337" w14:textId="15891A46" w:rsidR="00652130" w:rsidRPr="0069023C" w:rsidRDefault="00652130" w:rsidP="0069023C">
      <w:pPr>
        <w:pStyle w:val="ListParagraph"/>
        <w:numPr>
          <w:ilvl w:val="0"/>
          <w:numId w:val="25"/>
        </w:numPr>
        <w:jc w:val="both"/>
        <w:rPr>
          <w:rFonts w:ascii="Sylfaen" w:hAnsi="Sylfaen"/>
          <w:sz w:val="26"/>
          <w:szCs w:val="26"/>
          <w:lang w:val="ka-GE"/>
        </w:rPr>
      </w:pPr>
      <w:r w:rsidRPr="0069023C">
        <w:rPr>
          <w:rFonts w:ascii="Sylfaen" w:hAnsi="Sylfaen"/>
          <w:sz w:val="26"/>
          <w:szCs w:val="26"/>
          <w:lang w:val="ka-GE"/>
        </w:rPr>
        <w:t xml:space="preserve">ბიზნესის </w:t>
      </w:r>
      <w:r w:rsidR="00764E98" w:rsidRPr="0069023C">
        <w:rPr>
          <w:rFonts w:ascii="Sylfaen" w:hAnsi="Sylfaen"/>
          <w:sz w:val="26"/>
          <w:szCs w:val="26"/>
          <w:lang w:val="ka-GE"/>
        </w:rPr>
        <w:t>მოტივაცია</w:t>
      </w:r>
    </w:p>
    <w:p w14:paraId="72098335" w14:textId="4E37B748" w:rsidR="00652130" w:rsidRPr="0069023C" w:rsidRDefault="00652130" w:rsidP="0069023C">
      <w:pPr>
        <w:jc w:val="both"/>
        <w:rPr>
          <w:rFonts w:ascii="Sylfaen" w:hAnsi="Sylfaen"/>
          <w:sz w:val="24"/>
          <w:szCs w:val="26"/>
          <w:lang w:val="ka-GE"/>
        </w:rPr>
      </w:pPr>
      <w:r w:rsidRPr="0069023C">
        <w:rPr>
          <w:rFonts w:ascii="Sylfaen" w:hAnsi="Sylfaen"/>
          <w:sz w:val="24"/>
          <w:szCs w:val="26"/>
          <w:lang w:val="ka-GE"/>
        </w:rPr>
        <w:t xml:space="preserve">უნდა განისაზღვროს ის სიკეთეები, რომლებსაც </w:t>
      </w:r>
      <w:r w:rsidR="00A87ADA" w:rsidRPr="0069023C">
        <w:rPr>
          <w:rFonts w:ascii="Sylfaen" w:hAnsi="Sylfaen"/>
          <w:sz w:val="24"/>
          <w:szCs w:val="26"/>
          <w:lang w:val="ka-GE"/>
        </w:rPr>
        <w:t xml:space="preserve">დასაქმების სახელმწიფო სამსახური </w:t>
      </w:r>
      <w:r w:rsidRPr="0069023C">
        <w:rPr>
          <w:rFonts w:ascii="Sylfaen" w:hAnsi="Sylfaen"/>
          <w:sz w:val="24"/>
          <w:szCs w:val="26"/>
          <w:lang w:val="ka-GE"/>
        </w:rPr>
        <w:t>შე</w:t>
      </w:r>
      <w:r w:rsidR="00B86D7C" w:rsidRPr="0069023C">
        <w:rPr>
          <w:rFonts w:ascii="Sylfaen" w:hAnsi="Sylfaen"/>
          <w:sz w:val="24"/>
          <w:szCs w:val="26"/>
          <w:lang w:val="ka-GE"/>
        </w:rPr>
        <w:t>ს</w:t>
      </w:r>
      <w:r w:rsidRPr="0069023C">
        <w:rPr>
          <w:rFonts w:ascii="Sylfaen" w:hAnsi="Sylfaen"/>
          <w:sz w:val="24"/>
          <w:szCs w:val="26"/>
          <w:lang w:val="ka-GE"/>
        </w:rPr>
        <w:t>თავაზებ</w:t>
      </w:r>
      <w:r w:rsidR="00B86D7C" w:rsidRPr="0069023C">
        <w:rPr>
          <w:rFonts w:ascii="Sylfaen" w:hAnsi="Sylfaen"/>
          <w:sz w:val="24"/>
          <w:szCs w:val="26"/>
          <w:lang w:val="ka-GE"/>
        </w:rPr>
        <w:t>ს</w:t>
      </w:r>
      <w:r w:rsidRPr="0069023C">
        <w:rPr>
          <w:rFonts w:ascii="Sylfaen" w:hAnsi="Sylfaen"/>
          <w:sz w:val="24"/>
          <w:szCs w:val="26"/>
          <w:lang w:val="ka-GE"/>
        </w:rPr>
        <w:t xml:space="preserve"> ბიზნეს</w:t>
      </w:r>
      <w:r w:rsidR="00A87ADA" w:rsidRPr="0069023C">
        <w:rPr>
          <w:rFonts w:ascii="Sylfaen" w:hAnsi="Sylfaen"/>
          <w:sz w:val="24"/>
          <w:szCs w:val="26"/>
          <w:lang w:val="ka-GE"/>
        </w:rPr>
        <w:t xml:space="preserve">ს, </w:t>
      </w:r>
      <w:r w:rsidRPr="0069023C">
        <w:rPr>
          <w:rFonts w:ascii="Sylfaen" w:hAnsi="Sylfaen"/>
          <w:sz w:val="24"/>
          <w:szCs w:val="26"/>
          <w:lang w:val="ka-GE"/>
        </w:rPr>
        <w:t>თანამ</w:t>
      </w:r>
      <w:r w:rsidR="005F56A9" w:rsidRPr="0069023C">
        <w:rPr>
          <w:rFonts w:ascii="Sylfaen" w:hAnsi="Sylfaen"/>
          <w:sz w:val="24"/>
          <w:szCs w:val="26"/>
          <w:lang w:val="ka-GE"/>
        </w:rPr>
        <w:t>შ</w:t>
      </w:r>
      <w:r w:rsidRPr="0069023C">
        <w:rPr>
          <w:rFonts w:ascii="Sylfaen" w:hAnsi="Sylfaen"/>
          <w:sz w:val="24"/>
          <w:szCs w:val="26"/>
          <w:lang w:val="ka-GE"/>
        </w:rPr>
        <w:t>რომლობის სანაცვლოდ:</w:t>
      </w:r>
    </w:p>
    <w:p w14:paraId="71FB8B3A" w14:textId="119897AE" w:rsidR="00652130" w:rsidRDefault="00652130"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კვალიფიციური</w:t>
      </w:r>
      <w:r w:rsidR="00F136A4">
        <w:rPr>
          <w:rFonts w:ascii="Sylfaen" w:hAnsi="Sylfaen"/>
          <w:sz w:val="24"/>
          <w:szCs w:val="26"/>
          <w:lang w:val="ka-GE"/>
        </w:rPr>
        <w:t xml:space="preserve"> </w:t>
      </w:r>
      <w:r>
        <w:rPr>
          <w:rFonts w:ascii="Sylfaen" w:hAnsi="Sylfaen"/>
          <w:sz w:val="24"/>
          <w:szCs w:val="26"/>
          <w:lang w:val="ka-GE"/>
        </w:rPr>
        <w:t>მუშა-ხელის მიწოდება</w:t>
      </w:r>
      <w:r w:rsidR="00BE1D87">
        <w:rPr>
          <w:rFonts w:ascii="Sylfaen" w:hAnsi="Sylfaen"/>
          <w:sz w:val="24"/>
          <w:szCs w:val="26"/>
          <w:lang w:val="ka-GE"/>
        </w:rPr>
        <w:t>;</w:t>
      </w:r>
    </w:p>
    <w:p w14:paraId="6FB0449A" w14:textId="363E6B9A" w:rsidR="00F136A4" w:rsidRPr="0069023C" w:rsidRDefault="008B610E">
      <w:pPr>
        <w:pStyle w:val="ListParagraph"/>
        <w:numPr>
          <w:ilvl w:val="0"/>
          <w:numId w:val="11"/>
        </w:numPr>
        <w:jc w:val="both"/>
        <w:rPr>
          <w:rFonts w:ascii="Sylfaen" w:hAnsi="Sylfaen"/>
          <w:sz w:val="24"/>
          <w:szCs w:val="26"/>
          <w:lang w:val="ka-GE"/>
        </w:rPr>
      </w:pPr>
      <w:r>
        <w:rPr>
          <w:rFonts w:ascii="Sylfaen" w:hAnsi="Sylfaen"/>
          <w:sz w:val="24"/>
          <w:szCs w:val="26"/>
          <w:lang w:val="ka-GE"/>
        </w:rPr>
        <w:t>სახელმწიფო თანადაფინა</w:t>
      </w:r>
      <w:r w:rsidR="00F136A4">
        <w:rPr>
          <w:rFonts w:ascii="Sylfaen" w:hAnsi="Sylfaen"/>
          <w:sz w:val="24"/>
          <w:szCs w:val="26"/>
          <w:lang w:val="ka-GE"/>
        </w:rPr>
        <w:t>ნ</w:t>
      </w:r>
      <w:r>
        <w:rPr>
          <w:rFonts w:ascii="Sylfaen" w:hAnsi="Sylfaen"/>
          <w:sz w:val="24"/>
          <w:szCs w:val="26"/>
          <w:lang w:val="ka-GE"/>
        </w:rPr>
        <w:t>სებით მუშახელის აყვანა;</w:t>
      </w:r>
    </w:p>
    <w:p w14:paraId="10895FC5" w14:textId="19EE6E14" w:rsidR="00A76A69" w:rsidRDefault="00A76A69"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დასაქმების სახელმწიფო სერვისების სამსახურის მხრიდან მთელი რიგი მომსახურებების მიწოდება უფასოდ. მაგ. პერსონალ-მენეჯმენტის პროცესების აუთსორსინიგი უფასოდ: ვაკანსიის განთავსება, რეკრუიტინგი, გასაუბრების ჩატარება, კადრების შერ</w:t>
      </w:r>
      <w:r w:rsidR="005F56A9">
        <w:rPr>
          <w:rFonts w:ascii="Sylfaen" w:hAnsi="Sylfaen"/>
          <w:sz w:val="24"/>
          <w:szCs w:val="26"/>
          <w:lang w:val="ka-GE"/>
        </w:rPr>
        <w:t>ჩ</w:t>
      </w:r>
      <w:r>
        <w:rPr>
          <w:rFonts w:ascii="Sylfaen" w:hAnsi="Sylfaen"/>
          <w:sz w:val="24"/>
          <w:szCs w:val="26"/>
          <w:lang w:val="ka-GE"/>
        </w:rPr>
        <w:t>ევა</w:t>
      </w:r>
      <w:r w:rsidR="003D0A11">
        <w:rPr>
          <w:rFonts w:ascii="Sylfaen" w:hAnsi="Sylfaen"/>
          <w:sz w:val="24"/>
          <w:szCs w:val="26"/>
          <w:lang w:val="ka-GE"/>
        </w:rPr>
        <w:t>, სამსახურის მხრიდან უფასო სატრენერო მომსახურება კომპანიების პერსონალის შიდა ტრენინგებისთვის</w:t>
      </w:r>
      <w:r w:rsidR="005F56A9">
        <w:rPr>
          <w:rFonts w:ascii="Sylfaen" w:hAnsi="Sylfaen"/>
          <w:sz w:val="24"/>
          <w:szCs w:val="26"/>
          <w:lang w:val="ka-GE"/>
        </w:rPr>
        <w:t xml:space="preserve"> (ეს ოპცია საინტერესო იქნება მცირე და საშუალო ბიზნესისთვის, რადგან ეს მომსახურება მათ ძვირი უჯდებათ).</w:t>
      </w:r>
    </w:p>
    <w:p w14:paraId="100509B0" w14:textId="77777777" w:rsidR="00BE1D87" w:rsidRDefault="003D0A11"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 xml:space="preserve">უფასო წვდომა </w:t>
      </w:r>
      <w:r w:rsidR="00851018">
        <w:rPr>
          <w:rFonts w:ascii="Sylfaen" w:hAnsi="Sylfaen"/>
          <w:sz w:val="24"/>
          <w:szCs w:val="26"/>
          <w:lang w:val="ka-GE"/>
        </w:rPr>
        <w:t>საქ-</w:t>
      </w:r>
      <w:r>
        <w:rPr>
          <w:rFonts w:ascii="Sylfaen" w:hAnsi="Sylfaen"/>
          <w:sz w:val="24"/>
          <w:szCs w:val="26"/>
          <w:lang w:val="ka-GE"/>
        </w:rPr>
        <w:t>სტატის სტატისტიკურ მონაცემებზე, მაცნეს საკანონმდებლო ბაზაზე და სხვა დანარჩენ ფასიან საჯარო ინფორმაციასა და მომსახურებაზე.</w:t>
      </w:r>
      <w:r w:rsidR="00851018">
        <w:rPr>
          <w:rFonts w:ascii="Sylfaen" w:hAnsi="Sylfaen"/>
          <w:sz w:val="24"/>
          <w:szCs w:val="26"/>
          <w:lang w:val="ka-GE"/>
        </w:rPr>
        <w:t xml:space="preserve"> </w:t>
      </w:r>
    </w:p>
    <w:p w14:paraId="012BC543" w14:textId="783AE52C" w:rsidR="00652130" w:rsidRPr="002F5971" w:rsidRDefault="00BA6FC5" w:rsidP="002F5971">
      <w:pPr>
        <w:pStyle w:val="ListParagraph"/>
        <w:numPr>
          <w:ilvl w:val="0"/>
          <w:numId w:val="11"/>
        </w:numPr>
        <w:jc w:val="both"/>
        <w:rPr>
          <w:rFonts w:ascii="Sylfaen" w:hAnsi="Sylfaen"/>
          <w:sz w:val="24"/>
          <w:szCs w:val="26"/>
          <w:lang w:val="ka-GE"/>
        </w:rPr>
      </w:pPr>
      <w:r>
        <w:rPr>
          <w:rFonts w:ascii="Sylfaen" w:hAnsi="Sylfaen"/>
          <w:sz w:val="24"/>
          <w:szCs w:val="26"/>
          <w:lang w:val="ka-GE"/>
        </w:rPr>
        <w:t>სხვა</w:t>
      </w:r>
      <w:r w:rsidR="00BE1D87">
        <w:rPr>
          <w:rFonts w:ascii="Sylfaen" w:hAnsi="Sylfaen"/>
          <w:sz w:val="24"/>
          <w:szCs w:val="26"/>
          <w:lang w:val="ka-GE"/>
        </w:rPr>
        <w:t>,</w:t>
      </w:r>
      <w:r>
        <w:rPr>
          <w:rFonts w:ascii="Sylfaen" w:hAnsi="Sylfaen"/>
          <w:sz w:val="24"/>
          <w:szCs w:val="26"/>
          <w:lang w:val="ka-GE"/>
        </w:rPr>
        <w:t xml:space="preserve"> დამატებითი</w:t>
      </w:r>
      <w:r w:rsidR="00BE1D87">
        <w:rPr>
          <w:rFonts w:ascii="Sylfaen" w:hAnsi="Sylfaen"/>
          <w:sz w:val="24"/>
          <w:szCs w:val="26"/>
          <w:lang w:val="ka-GE"/>
        </w:rPr>
        <w:t>,</w:t>
      </w:r>
      <w:r>
        <w:rPr>
          <w:rFonts w:ascii="Sylfaen" w:hAnsi="Sylfaen"/>
          <w:sz w:val="24"/>
          <w:szCs w:val="26"/>
          <w:lang w:val="ka-GE"/>
        </w:rPr>
        <w:t xml:space="preserve"> </w:t>
      </w:r>
      <w:r w:rsidR="005F56A9">
        <w:rPr>
          <w:rFonts w:ascii="Sylfaen" w:hAnsi="Sylfaen"/>
          <w:sz w:val="24"/>
          <w:szCs w:val="26"/>
          <w:lang w:val="ka-GE"/>
        </w:rPr>
        <w:t>სარგებ</w:t>
      </w:r>
      <w:r>
        <w:rPr>
          <w:rFonts w:ascii="Sylfaen" w:hAnsi="Sylfaen"/>
          <w:sz w:val="24"/>
          <w:szCs w:val="26"/>
          <w:lang w:val="ka-GE"/>
        </w:rPr>
        <w:t>ლის</w:t>
      </w:r>
      <w:r w:rsidR="00A87ADA">
        <w:rPr>
          <w:rFonts w:ascii="Sylfaen" w:hAnsi="Sylfaen"/>
          <w:sz w:val="24"/>
          <w:szCs w:val="26"/>
          <w:lang w:val="ka-GE"/>
        </w:rPr>
        <w:t>/სიკეთეების</w:t>
      </w:r>
      <w:r>
        <w:rPr>
          <w:rFonts w:ascii="Sylfaen" w:hAnsi="Sylfaen"/>
          <w:sz w:val="24"/>
          <w:szCs w:val="26"/>
          <w:lang w:val="ka-GE"/>
        </w:rPr>
        <w:t xml:space="preserve"> განსაზღვრა.</w:t>
      </w:r>
    </w:p>
    <w:p w14:paraId="073B53C4" w14:textId="6BA4AB7F" w:rsidR="00652130" w:rsidRDefault="00D625FD" w:rsidP="0069023C">
      <w:pPr>
        <w:jc w:val="both"/>
        <w:rPr>
          <w:rFonts w:ascii="Sylfaen" w:hAnsi="Sylfaen"/>
          <w:sz w:val="24"/>
          <w:szCs w:val="26"/>
          <w:lang w:val="ka-GE"/>
        </w:rPr>
      </w:pPr>
      <w:r>
        <w:rPr>
          <w:rFonts w:ascii="Sylfaen" w:hAnsi="Sylfaen"/>
          <w:sz w:val="24"/>
          <w:szCs w:val="26"/>
          <w:lang w:val="ka-GE"/>
        </w:rPr>
        <w:t>აღნიშნული კომპონენტის მნიშვნელობა</w:t>
      </w:r>
      <w:r w:rsidR="00E15D84">
        <w:rPr>
          <w:rFonts w:ascii="Sylfaen" w:hAnsi="Sylfaen"/>
          <w:sz w:val="24"/>
          <w:szCs w:val="26"/>
          <w:lang w:val="ka-GE"/>
        </w:rPr>
        <w:t xml:space="preserve"> და შედეგიანობა</w:t>
      </w:r>
      <w:r>
        <w:rPr>
          <w:rFonts w:ascii="Sylfaen" w:hAnsi="Sylfaen"/>
          <w:sz w:val="24"/>
          <w:szCs w:val="26"/>
          <w:lang w:val="ka-GE"/>
        </w:rPr>
        <w:t xml:space="preserve"> განსაკუთრებით მაღალი</w:t>
      </w:r>
      <w:r w:rsidR="00E15D84">
        <w:rPr>
          <w:rFonts w:ascii="Sylfaen" w:hAnsi="Sylfaen"/>
          <w:sz w:val="24"/>
          <w:szCs w:val="26"/>
          <w:lang w:val="ka-GE"/>
        </w:rPr>
        <w:t xml:space="preserve"> იქნებ</w:t>
      </w:r>
      <w:r>
        <w:rPr>
          <w:rFonts w:ascii="Sylfaen" w:hAnsi="Sylfaen"/>
          <w:sz w:val="24"/>
          <w:szCs w:val="26"/>
          <w:lang w:val="ka-GE"/>
        </w:rPr>
        <w:t>ა გრძელვადიან პერსპექტივაში. აქედან გამომდინარე ეს კომპონენტი აუცილებლად უნდა იქნეს გათვალისწინებული დასაქმების განზოგადებულ მოდელში.</w:t>
      </w:r>
    </w:p>
    <w:p w14:paraId="0676C4D8" w14:textId="77777777" w:rsidR="00BE1D87" w:rsidRPr="0069023C" w:rsidRDefault="00BE1D87" w:rsidP="0069023C">
      <w:pPr>
        <w:jc w:val="both"/>
        <w:rPr>
          <w:rFonts w:ascii="Sylfaen" w:hAnsi="Sylfaen"/>
          <w:sz w:val="24"/>
          <w:szCs w:val="26"/>
          <w:lang w:val="ka-GE"/>
        </w:rPr>
      </w:pPr>
    </w:p>
    <w:p w14:paraId="0A093111" w14:textId="1FAF148A" w:rsidR="000E232E" w:rsidRDefault="007F2AC8" w:rsidP="0069023C">
      <w:pPr>
        <w:pStyle w:val="ListParagraph"/>
        <w:numPr>
          <w:ilvl w:val="0"/>
          <w:numId w:val="25"/>
        </w:numPr>
        <w:jc w:val="both"/>
        <w:rPr>
          <w:rFonts w:ascii="Sylfaen" w:hAnsi="Sylfaen"/>
          <w:sz w:val="24"/>
          <w:szCs w:val="24"/>
          <w:lang w:val="ka-GE"/>
        </w:rPr>
      </w:pPr>
      <w:r w:rsidRPr="0069023C">
        <w:rPr>
          <w:rFonts w:ascii="Sylfaen" w:hAnsi="Sylfaen"/>
          <w:sz w:val="24"/>
          <w:szCs w:val="24"/>
          <w:lang w:val="ka-GE"/>
        </w:rPr>
        <w:lastRenderedPageBreak/>
        <w:t xml:space="preserve">ფინანსებზე ხელმისაწვდომობის გაზრდა დამწყები </w:t>
      </w:r>
      <w:r w:rsidR="000A05B7">
        <w:rPr>
          <w:rFonts w:ascii="Sylfaen" w:hAnsi="Sylfaen"/>
          <w:sz w:val="24"/>
          <w:szCs w:val="24"/>
          <w:lang w:val="ka-GE"/>
        </w:rPr>
        <w:t>ბიზნესისთვი</w:t>
      </w:r>
    </w:p>
    <w:p w14:paraId="17ADE158" w14:textId="4E5AAEA5" w:rsidR="000A05B7" w:rsidRPr="000A05B7" w:rsidRDefault="000A05B7" w:rsidP="000A05B7">
      <w:pPr>
        <w:jc w:val="both"/>
        <w:rPr>
          <w:rFonts w:ascii="Sylfaen" w:hAnsi="Sylfaen"/>
          <w:sz w:val="24"/>
          <w:szCs w:val="24"/>
          <w:lang w:val="ka-GE"/>
        </w:rPr>
      </w:pPr>
      <w:r>
        <w:rPr>
          <w:rFonts w:ascii="Sylfaen" w:hAnsi="Sylfaen"/>
          <w:sz w:val="24"/>
          <w:szCs w:val="24"/>
          <w:lang w:val="ka-GE"/>
        </w:rPr>
        <w:t>ფინანსებზე ხელმისაწვდომობის კომპონენტს ხელმძღვანელობს სპეციალისტი, რომელიც ბენეფიციარებს უწევს კონულტირებას თვითდასაქმების პროექტებისთვის საჭირო ფინანსების მოძიების კუთხით.</w:t>
      </w:r>
    </w:p>
    <w:p w14:paraId="3A4DED46" w14:textId="03F3EB87" w:rsidR="00101F67" w:rsidRDefault="000A05B7" w:rsidP="0069023C">
      <w:pPr>
        <w:jc w:val="both"/>
        <w:rPr>
          <w:rFonts w:ascii="Sylfaen" w:hAnsi="Sylfaen"/>
          <w:sz w:val="24"/>
          <w:lang w:val="ka-GE"/>
        </w:rPr>
      </w:pPr>
      <w:r>
        <w:rPr>
          <w:rFonts w:ascii="Sylfaen" w:hAnsi="Sylfaen" w:cs="Sylfaen"/>
          <w:sz w:val="24"/>
          <w:lang w:val="ka-GE"/>
        </w:rPr>
        <w:t xml:space="preserve">7.1. </w:t>
      </w:r>
      <w:r w:rsidR="00101F67" w:rsidRPr="0069023C">
        <w:rPr>
          <w:rFonts w:ascii="Sylfaen" w:hAnsi="Sylfaen" w:cs="Sylfaen"/>
          <w:sz w:val="24"/>
          <w:lang w:val="ka-GE"/>
        </w:rPr>
        <w:t>ფინან</w:t>
      </w:r>
      <w:r w:rsidR="00101F67">
        <w:rPr>
          <w:rFonts w:ascii="Sylfaen" w:hAnsi="Sylfaen" w:cs="Sylfaen"/>
          <w:sz w:val="24"/>
          <w:lang w:val="ka-GE"/>
        </w:rPr>
        <w:t>ს</w:t>
      </w:r>
      <w:r w:rsidR="00101F67" w:rsidRPr="0069023C">
        <w:rPr>
          <w:rFonts w:ascii="Sylfaen" w:hAnsi="Sylfaen" w:cs="Sylfaen"/>
          <w:sz w:val="24"/>
          <w:lang w:val="ka-GE"/>
        </w:rPr>
        <w:t>ებზე</w:t>
      </w:r>
      <w:r w:rsidR="00101F67" w:rsidRPr="0069023C">
        <w:rPr>
          <w:rFonts w:ascii="Sylfaen" w:hAnsi="Sylfaen"/>
          <w:sz w:val="24"/>
          <w:lang w:val="ka-GE"/>
        </w:rPr>
        <w:t xml:space="preserve"> </w:t>
      </w:r>
      <w:r w:rsidR="00BA6FC5" w:rsidRPr="0069023C">
        <w:rPr>
          <w:rFonts w:ascii="Sylfaen" w:hAnsi="Sylfaen"/>
          <w:sz w:val="24"/>
          <w:lang w:val="ka-GE"/>
        </w:rPr>
        <w:t xml:space="preserve">ხელმისაწვდომობის გაზრდა </w:t>
      </w:r>
      <w:r w:rsidR="00E9554A" w:rsidRPr="0069023C">
        <w:rPr>
          <w:rFonts w:ascii="Sylfaen" w:hAnsi="Sylfaen"/>
          <w:sz w:val="24"/>
          <w:lang w:val="ka-GE"/>
        </w:rPr>
        <w:t xml:space="preserve">არსებული სახელმწიფო პროგრამების ფარგლებში. </w:t>
      </w:r>
    </w:p>
    <w:p w14:paraId="2754107D" w14:textId="6BA76130" w:rsidR="00E15D84" w:rsidRDefault="00E9554A" w:rsidP="0069023C">
      <w:pPr>
        <w:jc w:val="both"/>
        <w:rPr>
          <w:rFonts w:ascii="Sylfaen" w:hAnsi="Sylfaen"/>
          <w:sz w:val="24"/>
          <w:lang w:val="ka-GE"/>
        </w:rPr>
      </w:pPr>
      <w:r w:rsidRPr="0069023C">
        <w:rPr>
          <w:rFonts w:ascii="Sylfaen" w:hAnsi="Sylfaen"/>
          <w:sz w:val="24"/>
          <w:lang w:val="ka-GE"/>
        </w:rPr>
        <w:t xml:space="preserve">შესაბამის სამინისტროებთან თანამშრომლობით </w:t>
      </w:r>
      <w:r w:rsidR="000A05B7">
        <w:rPr>
          <w:rFonts w:ascii="Sylfaen" w:hAnsi="Sylfaen"/>
          <w:sz w:val="24"/>
          <w:lang w:val="ka-GE"/>
        </w:rPr>
        <w:t>ფინანსებზე ხელმისაწვდომობის სპეციალისტმა უნდა შექმნას</w:t>
      </w:r>
      <w:r w:rsidRPr="0069023C">
        <w:rPr>
          <w:rFonts w:ascii="Sylfaen" w:hAnsi="Sylfaen"/>
          <w:sz w:val="24"/>
          <w:lang w:val="ka-GE"/>
        </w:rPr>
        <w:t xml:space="preserve"> </w:t>
      </w:r>
      <w:r w:rsidR="000A05B7">
        <w:rPr>
          <w:rFonts w:ascii="Sylfaen" w:hAnsi="Sylfaen"/>
          <w:sz w:val="24"/>
          <w:lang w:val="ka-GE"/>
        </w:rPr>
        <w:t>ელექტრობული</w:t>
      </w:r>
      <w:r w:rsidRPr="0069023C">
        <w:rPr>
          <w:rFonts w:ascii="Sylfaen" w:hAnsi="Sylfaen"/>
          <w:sz w:val="24"/>
          <w:lang w:val="ka-GE"/>
        </w:rPr>
        <w:t xml:space="preserve"> ბაზა, სადაც აღირიცხება სტარტაპების აქტიური სახელმწიფო პროგრამები. არსებულ ინფორმაციის გამოყენება/გათავლისწინება მოხდება სამუშაოს მაძიებელთა ინდივიდუალური პროფესიულ-კარიერული დაგეგმარების დროს და ასევე პროექტ</w:t>
      </w:r>
      <w:r w:rsidR="00A87ADA" w:rsidRPr="0069023C">
        <w:rPr>
          <w:rFonts w:ascii="Sylfaen" w:hAnsi="Sylfaen"/>
          <w:sz w:val="24"/>
          <w:lang w:val="ka-GE"/>
        </w:rPr>
        <w:t>-</w:t>
      </w:r>
      <w:r w:rsidRPr="0069023C">
        <w:rPr>
          <w:rFonts w:ascii="Sylfaen" w:hAnsi="Sylfaen"/>
          <w:sz w:val="24"/>
          <w:lang w:val="ka-GE"/>
        </w:rPr>
        <w:t>მენეჯმენტის მიმ</w:t>
      </w:r>
      <w:r w:rsidR="00BE1D87">
        <w:rPr>
          <w:rFonts w:ascii="Sylfaen" w:hAnsi="Sylfaen"/>
          <w:sz w:val="24"/>
          <w:lang w:val="ka-GE"/>
        </w:rPr>
        <w:t>ა</w:t>
      </w:r>
      <w:r w:rsidRPr="0069023C">
        <w:rPr>
          <w:rFonts w:ascii="Sylfaen" w:hAnsi="Sylfaen"/>
          <w:sz w:val="24"/>
          <w:lang w:val="ka-GE"/>
        </w:rPr>
        <w:t xml:space="preserve">რთულებით დაგეგმილი საგანმანათლებლო პროგრამების შინაარსში. </w:t>
      </w:r>
    </w:p>
    <w:p w14:paraId="1DAC1442" w14:textId="5F094DDF" w:rsidR="00E9554A" w:rsidRPr="0069023C" w:rsidRDefault="00E9554A" w:rsidP="0069023C">
      <w:pPr>
        <w:jc w:val="both"/>
        <w:rPr>
          <w:rFonts w:ascii="Sylfaen" w:hAnsi="Sylfaen"/>
          <w:sz w:val="24"/>
          <w:lang w:val="ka-GE"/>
        </w:rPr>
      </w:pPr>
      <w:r w:rsidRPr="0069023C">
        <w:rPr>
          <w:rFonts w:ascii="Sylfaen" w:hAnsi="Sylfaen"/>
          <w:sz w:val="24"/>
          <w:lang w:val="ka-GE"/>
        </w:rPr>
        <w:t>არსებული პროგრამებია:</w:t>
      </w:r>
    </w:p>
    <w:p w14:paraId="6D91F736"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cs="Sylfaen"/>
          <w:sz w:val="24"/>
          <w:lang w:val="ka-GE"/>
        </w:rPr>
        <w:t>სოფლის</w:t>
      </w:r>
      <w:r w:rsidRPr="00E9554A">
        <w:rPr>
          <w:rFonts w:ascii="Sylfaen" w:hAnsi="Sylfaen"/>
          <w:sz w:val="24"/>
          <w:lang w:val="ka-GE"/>
        </w:rPr>
        <w:t xml:space="preserve"> მეურნეობის პროექტე</w:t>
      </w:r>
      <w:r w:rsidR="00E9554A" w:rsidRPr="00E9554A">
        <w:rPr>
          <w:rFonts w:ascii="Sylfaen" w:hAnsi="Sylfaen"/>
          <w:sz w:val="24"/>
          <w:lang w:val="ka-GE"/>
        </w:rPr>
        <w:t>ბ</w:t>
      </w:r>
      <w:r w:rsidRPr="00E9554A">
        <w:rPr>
          <w:rFonts w:ascii="Sylfaen" w:hAnsi="Sylfaen"/>
          <w:sz w:val="24"/>
          <w:lang w:val="ka-GE"/>
        </w:rPr>
        <w:t>ი</w:t>
      </w:r>
    </w:p>
    <w:p w14:paraId="13C5C2E6"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sz w:val="24"/>
          <w:lang w:val="ka-GE"/>
        </w:rPr>
        <w:t>„აწარმოე საქართველო“</w:t>
      </w:r>
      <w:r w:rsidR="00E9554A">
        <w:rPr>
          <w:rFonts w:ascii="Sylfaen" w:hAnsi="Sylfaen"/>
          <w:sz w:val="24"/>
          <w:lang w:val="ka-GE"/>
        </w:rPr>
        <w:t xml:space="preserve"> </w:t>
      </w:r>
    </w:p>
    <w:p w14:paraId="24D2BF8F" w14:textId="77777777" w:rsidR="00E9554A" w:rsidRDefault="000E232E" w:rsidP="00E9554A">
      <w:pPr>
        <w:pStyle w:val="ListParagraph"/>
        <w:numPr>
          <w:ilvl w:val="0"/>
          <w:numId w:val="8"/>
        </w:numPr>
        <w:jc w:val="both"/>
        <w:rPr>
          <w:rFonts w:ascii="Sylfaen" w:hAnsi="Sylfaen"/>
          <w:sz w:val="24"/>
          <w:lang w:val="ka-GE"/>
        </w:rPr>
      </w:pPr>
      <w:r w:rsidRPr="00E9554A">
        <w:rPr>
          <w:rFonts w:ascii="Sylfaen" w:hAnsi="Sylfaen" w:cs="Sylfaen"/>
          <w:sz w:val="24"/>
          <w:lang w:val="ka-GE"/>
        </w:rPr>
        <w:t>ტექნოლოგიების</w:t>
      </w:r>
      <w:r w:rsidRPr="00E9554A">
        <w:rPr>
          <w:rFonts w:ascii="Sylfaen" w:hAnsi="Sylfaen"/>
          <w:sz w:val="24"/>
          <w:lang w:val="ka-GE"/>
        </w:rPr>
        <w:t xml:space="preserve"> სააგენტოს პროექტები</w:t>
      </w:r>
      <w:r w:rsidR="00E9554A" w:rsidRPr="00E9554A">
        <w:rPr>
          <w:rFonts w:ascii="Sylfaen" w:hAnsi="Sylfaen"/>
          <w:sz w:val="24"/>
          <w:lang w:val="ka-GE"/>
        </w:rPr>
        <w:t xml:space="preserve"> </w:t>
      </w:r>
    </w:p>
    <w:p w14:paraId="0F48529F" w14:textId="77777777" w:rsidR="000A05B7" w:rsidRPr="000A05B7" w:rsidRDefault="000A05B7" w:rsidP="000A05B7">
      <w:pPr>
        <w:jc w:val="both"/>
        <w:rPr>
          <w:rFonts w:ascii="Sylfaen" w:hAnsi="Sylfaen"/>
          <w:sz w:val="24"/>
          <w:lang w:val="ka-GE"/>
        </w:rPr>
      </w:pPr>
    </w:p>
    <w:p w14:paraId="09657574" w14:textId="3980BC26" w:rsidR="007F6B6B" w:rsidRPr="000A05B7" w:rsidRDefault="000A05B7" w:rsidP="000A05B7">
      <w:pPr>
        <w:pStyle w:val="ListParagraph"/>
        <w:numPr>
          <w:ilvl w:val="1"/>
          <w:numId w:val="14"/>
        </w:numPr>
        <w:ind w:left="450"/>
        <w:jc w:val="both"/>
        <w:rPr>
          <w:rFonts w:ascii="Sylfaen" w:hAnsi="Sylfaen"/>
          <w:sz w:val="24"/>
          <w:lang w:val="ka-GE"/>
        </w:rPr>
      </w:pPr>
      <w:r>
        <w:rPr>
          <w:rFonts w:ascii="Sylfaen" w:hAnsi="Sylfaen" w:cs="Sylfaen"/>
          <w:sz w:val="24"/>
          <w:lang w:val="ka-GE"/>
        </w:rPr>
        <w:t xml:space="preserve"> </w:t>
      </w:r>
      <w:r w:rsidR="000E232E" w:rsidRPr="000A05B7">
        <w:rPr>
          <w:rFonts w:ascii="Sylfaen" w:hAnsi="Sylfaen" w:cs="Sylfaen"/>
          <w:sz w:val="24"/>
          <w:lang w:val="ka-GE"/>
        </w:rPr>
        <w:t>სტარტაპ</w:t>
      </w:r>
      <w:r w:rsidR="000E232E" w:rsidRPr="000A05B7">
        <w:rPr>
          <w:rFonts w:ascii="Sylfaen" w:hAnsi="Sylfaen"/>
          <w:sz w:val="24"/>
          <w:lang w:val="ka-GE"/>
        </w:rPr>
        <w:t xml:space="preserve"> გენერატორი: </w:t>
      </w:r>
    </w:p>
    <w:p w14:paraId="14579C8A" w14:textId="43A2318A" w:rsidR="007F6B6B" w:rsidRPr="0069023C" w:rsidRDefault="000A05B7" w:rsidP="0069023C">
      <w:pPr>
        <w:jc w:val="both"/>
        <w:rPr>
          <w:rFonts w:ascii="Sylfaen" w:hAnsi="Sylfaen"/>
          <w:sz w:val="24"/>
          <w:lang w:val="ka-GE"/>
        </w:rPr>
      </w:pPr>
      <w:r>
        <w:rPr>
          <w:rFonts w:ascii="Sylfaen" w:hAnsi="Sylfaen" w:cs="Sylfaen"/>
          <w:sz w:val="24"/>
          <w:lang w:val="ka-GE"/>
        </w:rPr>
        <w:t>პროექტში ჩართვის მხურველ</w:t>
      </w:r>
      <w:r w:rsidR="006A4E98" w:rsidRPr="0069023C">
        <w:rPr>
          <w:rFonts w:ascii="Sylfaen" w:hAnsi="Sylfaen"/>
          <w:sz w:val="24"/>
          <w:lang w:val="ka-GE"/>
        </w:rPr>
        <w:t xml:space="preserve"> </w:t>
      </w:r>
      <w:r w:rsidR="000E232E" w:rsidRPr="0069023C">
        <w:rPr>
          <w:rFonts w:ascii="Sylfaen" w:hAnsi="Sylfaen"/>
          <w:sz w:val="24"/>
          <w:lang w:val="ka-GE"/>
        </w:rPr>
        <w:t xml:space="preserve">ბიზნესმენთა ჯგუფს </w:t>
      </w:r>
      <w:r>
        <w:rPr>
          <w:rFonts w:ascii="Sylfaen" w:hAnsi="Sylfaen"/>
          <w:sz w:val="24"/>
          <w:lang w:val="ka-GE"/>
        </w:rPr>
        <w:t>უნდა გადაეგზავნოს</w:t>
      </w:r>
      <w:r w:rsidR="000E232E" w:rsidRPr="0069023C">
        <w:rPr>
          <w:rFonts w:ascii="Sylfaen" w:hAnsi="Sylfaen"/>
          <w:sz w:val="24"/>
          <w:lang w:val="ka-GE"/>
        </w:rPr>
        <w:t xml:space="preserve"> მცირე ბიზნეს</w:t>
      </w:r>
      <w:r w:rsidR="00A87ADA" w:rsidRPr="0069023C">
        <w:rPr>
          <w:rFonts w:ascii="Sylfaen" w:hAnsi="Sylfaen"/>
          <w:sz w:val="24"/>
          <w:lang w:val="ka-GE"/>
        </w:rPr>
        <w:t>-</w:t>
      </w:r>
      <w:r w:rsidR="000E232E" w:rsidRPr="0069023C">
        <w:rPr>
          <w:rFonts w:ascii="Sylfaen" w:hAnsi="Sylfaen"/>
          <w:sz w:val="24"/>
          <w:lang w:val="ka-GE"/>
        </w:rPr>
        <w:t>პროექტებ</w:t>
      </w:r>
      <w:r>
        <w:rPr>
          <w:rFonts w:ascii="Sylfaen" w:hAnsi="Sylfaen"/>
          <w:sz w:val="24"/>
          <w:lang w:val="ka-GE"/>
        </w:rPr>
        <w:t>ი</w:t>
      </w:r>
      <w:r w:rsidR="000E232E" w:rsidRPr="0069023C">
        <w:rPr>
          <w:rFonts w:ascii="Sylfaen" w:hAnsi="Sylfaen"/>
          <w:sz w:val="24"/>
          <w:lang w:val="ka-GE"/>
        </w:rPr>
        <w:t xml:space="preserve"> და </w:t>
      </w:r>
      <w:r>
        <w:rPr>
          <w:rFonts w:ascii="Sylfaen" w:hAnsi="Sylfaen"/>
          <w:sz w:val="24"/>
          <w:lang w:val="ka-GE"/>
        </w:rPr>
        <w:t xml:space="preserve">უნდა მოხდეს </w:t>
      </w:r>
      <w:r w:rsidR="007F6B6B" w:rsidRPr="0069023C">
        <w:rPr>
          <w:rFonts w:ascii="Sylfaen" w:hAnsi="Sylfaen"/>
          <w:sz w:val="24"/>
          <w:lang w:val="ka-GE"/>
        </w:rPr>
        <w:t xml:space="preserve">კონკურსის საფუძველზე შერჩეული </w:t>
      </w:r>
      <w:r w:rsidR="000E232E" w:rsidRPr="0069023C">
        <w:rPr>
          <w:rFonts w:ascii="Sylfaen" w:hAnsi="Sylfaen"/>
          <w:sz w:val="24"/>
          <w:lang w:val="ka-GE"/>
        </w:rPr>
        <w:t>რამდენიმე საუკეთესო პროექტ</w:t>
      </w:r>
      <w:r w:rsidR="007F6B6B" w:rsidRPr="0069023C">
        <w:rPr>
          <w:rFonts w:ascii="Sylfaen" w:hAnsi="Sylfaen"/>
          <w:sz w:val="24"/>
          <w:lang w:val="ka-GE"/>
        </w:rPr>
        <w:t>ი</w:t>
      </w:r>
      <w:r w:rsidR="000E232E" w:rsidRPr="0069023C">
        <w:rPr>
          <w:rFonts w:ascii="Sylfaen" w:hAnsi="Sylfaen"/>
          <w:sz w:val="24"/>
          <w:lang w:val="ka-GE"/>
        </w:rPr>
        <w:t xml:space="preserve">ს </w:t>
      </w:r>
      <w:r w:rsidR="007F6B6B" w:rsidRPr="0069023C">
        <w:rPr>
          <w:rFonts w:ascii="Sylfaen" w:hAnsi="Sylfaen"/>
          <w:sz w:val="24"/>
          <w:lang w:val="ka-GE"/>
        </w:rPr>
        <w:t>დ</w:t>
      </w:r>
      <w:r w:rsidR="000E232E" w:rsidRPr="0069023C">
        <w:rPr>
          <w:rFonts w:ascii="Sylfaen" w:hAnsi="Sylfaen"/>
          <w:sz w:val="24"/>
          <w:lang w:val="ka-GE"/>
        </w:rPr>
        <w:t>აფინანსებ</w:t>
      </w:r>
      <w:r w:rsidR="007F6B6B" w:rsidRPr="0069023C">
        <w:rPr>
          <w:rFonts w:ascii="Sylfaen" w:hAnsi="Sylfaen"/>
          <w:sz w:val="24"/>
          <w:lang w:val="ka-GE"/>
        </w:rPr>
        <w:t>ა</w:t>
      </w:r>
      <w:r w:rsidR="000E232E" w:rsidRPr="0069023C">
        <w:rPr>
          <w:rFonts w:ascii="Sylfaen" w:hAnsi="Sylfaen"/>
          <w:sz w:val="24"/>
          <w:lang w:val="ka-GE"/>
        </w:rPr>
        <w:t>.</w:t>
      </w:r>
      <w:r w:rsidR="007F6B6B" w:rsidRPr="0069023C">
        <w:rPr>
          <w:rFonts w:ascii="Sylfaen" w:hAnsi="Sylfaen"/>
          <w:sz w:val="24"/>
          <w:lang w:val="ka-GE"/>
        </w:rPr>
        <w:t xml:space="preserve"> </w:t>
      </w:r>
    </w:p>
    <w:p w14:paraId="001D12DC" w14:textId="73C20039" w:rsidR="007F6B6B" w:rsidRPr="0069023C" w:rsidRDefault="007F6B6B" w:rsidP="0069023C">
      <w:pPr>
        <w:jc w:val="both"/>
        <w:rPr>
          <w:rFonts w:ascii="Sylfaen" w:hAnsi="Sylfaen"/>
          <w:sz w:val="24"/>
          <w:lang w:val="ka-GE"/>
        </w:rPr>
      </w:pPr>
      <w:r w:rsidRPr="0069023C">
        <w:rPr>
          <w:rFonts w:ascii="Sylfaen" w:hAnsi="Sylfaen" w:cs="Sylfaen"/>
          <w:sz w:val="24"/>
          <w:lang w:val="ka-GE"/>
        </w:rPr>
        <w:t>სტარტაპ</w:t>
      </w:r>
      <w:r w:rsidRPr="0069023C">
        <w:rPr>
          <w:rFonts w:ascii="Sylfaen" w:hAnsi="Sylfaen"/>
          <w:sz w:val="24"/>
          <w:lang w:val="ka-GE"/>
        </w:rPr>
        <w:t xml:space="preserve"> გენერატორი უნდ</w:t>
      </w:r>
      <w:r w:rsidR="00A87ADA" w:rsidRPr="0069023C">
        <w:rPr>
          <w:rFonts w:ascii="Sylfaen" w:hAnsi="Sylfaen"/>
          <w:sz w:val="24"/>
          <w:lang w:val="ka-GE"/>
        </w:rPr>
        <w:t>ა</w:t>
      </w:r>
      <w:r w:rsidRPr="0069023C">
        <w:rPr>
          <w:rFonts w:ascii="Sylfaen" w:hAnsi="Sylfaen"/>
          <w:sz w:val="24"/>
          <w:lang w:val="ka-GE"/>
        </w:rPr>
        <w:t xml:space="preserve"> მომზადდეს როგორც </w:t>
      </w:r>
      <w:r w:rsidR="000A05B7">
        <w:rPr>
          <w:rFonts w:ascii="Sylfaen" w:hAnsi="Sylfaen"/>
          <w:sz w:val="24"/>
          <w:lang w:val="ka-GE"/>
        </w:rPr>
        <w:t>ქვე-პ</w:t>
      </w:r>
      <w:r w:rsidRPr="0069023C">
        <w:rPr>
          <w:rFonts w:ascii="Sylfaen" w:hAnsi="Sylfaen"/>
          <w:sz w:val="24"/>
          <w:lang w:val="ka-GE"/>
        </w:rPr>
        <w:t xml:space="preserve">როექტი და მისი წარმატებულად განხორციელებისათვის უნდა </w:t>
      </w:r>
      <w:r w:rsidR="00BE1D87">
        <w:rPr>
          <w:rFonts w:ascii="Sylfaen" w:hAnsi="Sylfaen"/>
          <w:sz w:val="24"/>
          <w:lang w:val="ka-GE"/>
        </w:rPr>
        <w:t>არსებობ</w:t>
      </w:r>
      <w:r w:rsidRPr="0069023C">
        <w:rPr>
          <w:rFonts w:ascii="Sylfaen" w:hAnsi="Sylfaen"/>
          <w:sz w:val="24"/>
          <w:lang w:val="ka-GE"/>
        </w:rPr>
        <w:t>დეს მზაობა ბიზნეს</w:t>
      </w:r>
      <w:r w:rsidR="000A05B7">
        <w:rPr>
          <w:rFonts w:ascii="Sylfaen" w:hAnsi="Sylfaen"/>
          <w:sz w:val="24"/>
          <w:lang w:val="ka-GE"/>
        </w:rPr>
        <w:t>-</w:t>
      </w:r>
      <w:r w:rsidRPr="0069023C">
        <w:rPr>
          <w:rFonts w:ascii="Sylfaen" w:hAnsi="Sylfaen"/>
          <w:sz w:val="24"/>
          <w:lang w:val="ka-GE"/>
        </w:rPr>
        <w:t>სექტორიდან და ასევე</w:t>
      </w:r>
      <w:r w:rsidR="000A05B7">
        <w:rPr>
          <w:rFonts w:ascii="Sylfaen" w:hAnsi="Sylfaen"/>
          <w:sz w:val="24"/>
          <w:lang w:val="ka-GE"/>
        </w:rPr>
        <w:t xml:space="preserve"> -</w:t>
      </w:r>
      <w:r w:rsidRPr="0069023C">
        <w:rPr>
          <w:rFonts w:ascii="Sylfaen" w:hAnsi="Sylfaen"/>
          <w:sz w:val="24"/>
          <w:lang w:val="ka-GE"/>
        </w:rPr>
        <w:t xml:space="preserve"> მცირე ბიზნეს-პროექტები მოსახლეობის მხრიდან. </w:t>
      </w:r>
    </w:p>
    <w:p w14:paraId="10E7622C" w14:textId="748F8D61" w:rsidR="000A05B7" w:rsidRDefault="00E15D84" w:rsidP="0069023C">
      <w:pPr>
        <w:jc w:val="both"/>
        <w:rPr>
          <w:rFonts w:ascii="Sylfaen" w:hAnsi="Sylfaen"/>
          <w:sz w:val="24"/>
          <w:lang w:val="ka-GE"/>
        </w:rPr>
      </w:pPr>
      <w:r>
        <w:rPr>
          <w:rFonts w:ascii="Sylfaen" w:hAnsi="Sylfaen"/>
          <w:sz w:val="24"/>
          <w:lang w:val="ka-GE"/>
        </w:rPr>
        <w:t xml:space="preserve">აღნიშნული სერვისის მიღების აუცილებელ წინაპირობას წარმოადგენს ბენეფიციარის მხრიდან პროექტ-მენეჯმენტის სასწავლო კურსის წარმატებულად გავლა. </w:t>
      </w:r>
    </w:p>
    <w:p w14:paraId="7669224A" w14:textId="186530B7" w:rsidR="007F6B6B" w:rsidRPr="0069023C" w:rsidRDefault="00E15D84" w:rsidP="0069023C">
      <w:pPr>
        <w:jc w:val="both"/>
        <w:rPr>
          <w:rFonts w:ascii="Sylfaen" w:hAnsi="Sylfaen"/>
          <w:sz w:val="24"/>
          <w:lang w:val="ka-GE"/>
        </w:rPr>
      </w:pPr>
      <w:r>
        <w:rPr>
          <w:rFonts w:ascii="Sylfaen" w:hAnsi="Sylfaen"/>
          <w:sz w:val="24"/>
          <w:lang w:val="ka-GE"/>
        </w:rPr>
        <w:t xml:space="preserve">ბენეფიციარი, სერვისის </w:t>
      </w:r>
      <w:r w:rsidR="000A05B7">
        <w:rPr>
          <w:rFonts w:ascii="Sylfaen" w:hAnsi="Sylfaen"/>
          <w:sz w:val="24"/>
          <w:lang w:val="ka-GE"/>
        </w:rPr>
        <w:t>სპეციალისტთან</w:t>
      </w:r>
      <w:r>
        <w:rPr>
          <w:rFonts w:ascii="Sylfaen" w:hAnsi="Sylfaen"/>
          <w:sz w:val="24"/>
          <w:lang w:val="ka-GE"/>
        </w:rPr>
        <w:t xml:space="preserve"> კონსულტაციის საფუძველზე იღებს გადაწყვეტილებას</w:t>
      </w:r>
      <w:r w:rsidR="000A05B7">
        <w:rPr>
          <w:rFonts w:ascii="Sylfaen" w:hAnsi="Sylfaen"/>
          <w:sz w:val="24"/>
          <w:lang w:val="ka-GE"/>
        </w:rPr>
        <w:t>,</w:t>
      </w:r>
      <w:r>
        <w:rPr>
          <w:rFonts w:ascii="Sylfaen" w:hAnsi="Sylfaen"/>
          <w:sz w:val="24"/>
          <w:lang w:val="ka-GE"/>
        </w:rPr>
        <w:t xml:space="preserve"> თუ რომელი სახელმწიფო პროგრამა არის მისი ბიზნესპროექტისთვის შესაფერისი, ასევე ადგენს სააპლიკაციო დოკუმენტაციას და წარადგენს დაფინანსების მიღების მიზნით. ბენეფიციართა დაფინანსების შესახებ </w:t>
      </w:r>
      <w:r>
        <w:rPr>
          <w:rFonts w:ascii="Sylfaen" w:hAnsi="Sylfaen"/>
          <w:sz w:val="24"/>
          <w:lang w:val="ka-GE"/>
        </w:rPr>
        <w:lastRenderedPageBreak/>
        <w:t>გადაწყვეტილების მიღება ხდება მოქმედი კანონმდებლობის შესაბამისად, ბიზნეს პროექტის საკონკურსო პირობების დაკმაყოფილების შემთხვევაში.</w:t>
      </w:r>
    </w:p>
    <w:p w14:paraId="74C12E38" w14:textId="5BC37AC6" w:rsidR="00A87ADA" w:rsidRPr="0069023C" w:rsidRDefault="00F136A4" w:rsidP="0069023C">
      <w:pPr>
        <w:jc w:val="both"/>
        <w:rPr>
          <w:rFonts w:ascii="Sylfaen" w:hAnsi="Sylfaen"/>
          <w:sz w:val="24"/>
          <w:lang w:val="ka-GE"/>
        </w:rPr>
      </w:pPr>
      <w:r>
        <w:rPr>
          <w:rFonts w:ascii="Sylfaen" w:hAnsi="Sylfaen"/>
          <w:sz w:val="24"/>
          <w:lang w:val="ka-GE"/>
        </w:rPr>
        <w:t>ფინანსებზე ხელმისაწვდომობის კომპონენტს ერთობლივად უნდა უხელმძღვანელო</w:t>
      </w:r>
      <w:r w:rsidR="006A4E98">
        <w:rPr>
          <w:rFonts w:ascii="Sylfaen" w:hAnsi="Sylfaen"/>
          <w:sz w:val="24"/>
          <w:lang w:val="ka-GE"/>
        </w:rPr>
        <w:t>ს</w:t>
      </w:r>
      <w:r>
        <w:rPr>
          <w:rFonts w:ascii="Sylfaen" w:hAnsi="Sylfaen"/>
          <w:sz w:val="24"/>
          <w:lang w:val="ka-GE"/>
        </w:rPr>
        <w:t xml:space="preserve"> 2 პასუხისმგებელმა პირმა, საიდანაც ერთი იქნება სსიპ სოციალური მომსახურების სააგენტოს წარმომადგენელი და მეორე- ა(ა)იპ დემოკრატიული განვითარების სააგენტოს წარმომადგენელი.</w:t>
      </w:r>
      <w:r w:rsidR="00E15D84">
        <w:rPr>
          <w:rFonts w:ascii="Sylfaen" w:hAnsi="Sylfaen"/>
          <w:sz w:val="24"/>
          <w:lang w:val="ka-GE"/>
        </w:rPr>
        <w:t xml:space="preserve"> ხელმძღვანელები აქტიურად თანამშრომლობენ დაფინანსების პროგრამების წარმომადგენ</w:t>
      </w:r>
      <w:r w:rsidR="006A4E98">
        <w:rPr>
          <w:rFonts w:ascii="Sylfaen" w:hAnsi="Sylfaen"/>
          <w:sz w:val="24"/>
          <w:lang w:val="ka-GE"/>
        </w:rPr>
        <w:t>ელ</w:t>
      </w:r>
      <w:r w:rsidR="00E15D84">
        <w:rPr>
          <w:rFonts w:ascii="Sylfaen" w:hAnsi="Sylfaen"/>
          <w:sz w:val="24"/>
          <w:lang w:val="ka-GE"/>
        </w:rPr>
        <w:t xml:space="preserve"> სახელმწიფო უწყებებთან</w:t>
      </w:r>
      <w:r w:rsidR="00914B81">
        <w:rPr>
          <w:rFonts w:ascii="Sylfaen" w:hAnsi="Sylfaen"/>
          <w:sz w:val="24"/>
          <w:lang w:val="ka-GE"/>
        </w:rPr>
        <w:t xml:space="preserve"> და მუდმივად იღებენ განახლებულ ინფორმაციას აღნიშნული სახელმწიფო პროგრამების შესახებ. გარდა ამისა, ისინი მონიტორინგს უწევენ პროექტების წარდგენისა და დაფინანსების პროცესებს, აწარმოებენ შესაბამის სტატისტიკას და მონაცემების ანალიზის შედეგებზე დაყრდნობით</w:t>
      </w:r>
      <w:r w:rsidR="00AD33DD">
        <w:rPr>
          <w:rFonts w:ascii="Sylfaen" w:hAnsi="Sylfaen"/>
          <w:sz w:val="24"/>
        </w:rPr>
        <w:t xml:space="preserve"> </w:t>
      </w:r>
      <w:r w:rsidR="00AD33DD">
        <w:rPr>
          <w:rFonts w:ascii="Sylfaen" w:hAnsi="Sylfaen"/>
          <w:sz w:val="24"/>
          <w:lang w:val="ka-GE"/>
        </w:rPr>
        <w:t>შეიმუშავებენ პროგრამის გაუმჯობესების გზებს.</w:t>
      </w:r>
    </w:p>
    <w:p w14:paraId="65A3C719" w14:textId="1869197A" w:rsidR="00905FDE" w:rsidRDefault="00905FDE" w:rsidP="0069023C">
      <w:pPr>
        <w:jc w:val="both"/>
        <w:rPr>
          <w:rFonts w:ascii="Sylfaen" w:hAnsi="Sylfaen"/>
          <w:b/>
          <w:sz w:val="24"/>
          <w:lang w:val="ka-GE"/>
        </w:rPr>
      </w:pPr>
      <w:r>
        <w:rPr>
          <w:rFonts w:ascii="Sylfaen" w:hAnsi="Sylfaen"/>
          <w:b/>
          <w:sz w:val="24"/>
          <w:lang w:val="ka-GE"/>
        </w:rPr>
        <w:t>საპილოტე მოდელის განხორციელების ვადები</w:t>
      </w:r>
    </w:p>
    <w:p w14:paraId="5719EB6A" w14:textId="702712E4" w:rsidR="00905FDE" w:rsidRDefault="00905FDE" w:rsidP="0069023C">
      <w:pPr>
        <w:jc w:val="both"/>
        <w:rPr>
          <w:rFonts w:ascii="Sylfaen" w:hAnsi="Sylfaen"/>
          <w:sz w:val="24"/>
          <w:lang w:val="ka-GE"/>
        </w:rPr>
      </w:pPr>
      <w:r>
        <w:rPr>
          <w:rFonts w:ascii="Sylfaen" w:hAnsi="Sylfaen"/>
          <w:sz w:val="24"/>
          <w:lang w:val="ka-GE"/>
        </w:rPr>
        <w:t>პროქტის ხანგრძლივობა შეადგენს</w:t>
      </w:r>
      <w:r w:rsidR="000A05B7">
        <w:rPr>
          <w:rFonts w:ascii="Sylfaen" w:hAnsi="Sylfaen"/>
          <w:sz w:val="24"/>
          <w:lang w:val="ka-GE"/>
        </w:rPr>
        <w:t xml:space="preserve"> ერთ წელს.</w:t>
      </w:r>
    </w:p>
    <w:p w14:paraId="7C982B5E" w14:textId="77777777" w:rsidR="00862FD3" w:rsidRDefault="00862FD3" w:rsidP="0069023C">
      <w:pPr>
        <w:jc w:val="both"/>
        <w:rPr>
          <w:rFonts w:ascii="Sylfaen" w:hAnsi="Sylfaen"/>
          <w:b/>
          <w:sz w:val="24"/>
          <w:lang w:val="ka-GE"/>
        </w:rPr>
      </w:pPr>
    </w:p>
    <w:p w14:paraId="7ECBA9F6" w14:textId="5EEE20A4" w:rsidR="00905FDE" w:rsidRDefault="00905FDE" w:rsidP="0069023C">
      <w:pPr>
        <w:jc w:val="both"/>
        <w:rPr>
          <w:rFonts w:ascii="Sylfaen" w:hAnsi="Sylfaen"/>
          <w:b/>
          <w:sz w:val="24"/>
          <w:lang w:val="ka-GE"/>
        </w:rPr>
      </w:pPr>
      <w:r>
        <w:rPr>
          <w:rFonts w:ascii="Sylfaen" w:hAnsi="Sylfaen"/>
          <w:b/>
          <w:sz w:val="24"/>
          <w:lang w:val="ka-GE"/>
        </w:rPr>
        <w:t>შეფასება და მონიტორინგი</w:t>
      </w:r>
    </w:p>
    <w:p w14:paraId="5A0CCF8C" w14:textId="23C2EC03" w:rsidR="00E77867" w:rsidRDefault="00905FDE" w:rsidP="0069023C">
      <w:pPr>
        <w:jc w:val="both"/>
        <w:rPr>
          <w:rFonts w:ascii="Sylfaen" w:hAnsi="Sylfaen"/>
          <w:sz w:val="24"/>
          <w:lang w:val="ka-GE"/>
        </w:rPr>
      </w:pPr>
      <w:r w:rsidRPr="0069023C">
        <w:rPr>
          <w:rFonts w:ascii="Sylfaen" w:hAnsi="Sylfaen"/>
          <w:sz w:val="24"/>
          <w:lang w:val="ka-GE"/>
        </w:rPr>
        <w:t xml:space="preserve">საპილოტე მოდელის მთავარ ინდიკატორს </w:t>
      </w:r>
      <w:r w:rsidR="00E77867">
        <w:rPr>
          <w:rFonts w:ascii="Sylfaen" w:hAnsi="Sylfaen"/>
          <w:sz w:val="24"/>
          <w:lang w:val="ka-GE"/>
        </w:rPr>
        <w:t>იმ პირთა რაოდენობა, რომლებმაც საპილოტე პროექტის ფარგლებში გაიარა რეგისტრაცია და პროფილირება, მონაწილეობა მიიღოს სასწავლო კურსში, შეძლო სტაჟირების გავლა/მიიღო ადგილი სტაჟირებისთვის და ვინც დასაქმდა/მიიღო სამუშაო ხელშეკრულება.</w:t>
      </w:r>
    </w:p>
    <w:p w14:paraId="4BD0C92F" w14:textId="77D98C89" w:rsidR="00E77867" w:rsidRDefault="00E77867" w:rsidP="0069023C">
      <w:pPr>
        <w:jc w:val="both"/>
        <w:rPr>
          <w:rFonts w:ascii="Sylfaen" w:hAnsi="Sylfaen"/>
          <w:sz w:val="24"/>
          <w:lang w:val="ka-GE"/>
        </w:rPr>
      </w:pPr>
      <w:r>
        <w:rPr>
          <w:rFonts w:ascii="Sylfaen" w:hAnsi="Sylfaen"/>
          <w:sz w:val="24"/>
          <w:lang w:val="ka-GE"/>
        </w:rPr>
        <w:t>პროექტის მოსალოდნელი შედეგებია:</w:t>
      </w:r>
    </w:p>
    <w:p w14:paraId="6FF162D8" w14:textId="1FEF33FE" w:rsidR="00E77867" w:rsidRDefault="00E77867" w:rsidP="0069023C">
      <w:pPr>
        <w:jc w:val="both"/>
        <w:rPr>
          <w:rFonts w:ascii="Sylfaen" w:hAnsi="Sylfaen"/>
          <w:sz w:val="24"/>
          <w:lang w:val="ka-GE"/>
        </w:rPr>
      </w:pPr>
      <w:r>
        <w:rPr>
          <w:rFonts w:ascii="Sylfaen" w:hAnsi="Sylfaen"/>
          <w:sz w:val="24"/>
          <w:lang w:val="ka-GE"/>
        </w:rPr>
        <w:t xml:space="preserve">პროექტის ბენეფიციართა მთლიანი რაოდენობა </w:t>
      </w:r>
    </w:p>
    <w:p w14:paraId="11789FD9" w14:textId="3E30775A" w:rsidR="00E77867" w:rsidRDefault="00E77867" w:rsidP="0069023C">
      <w:pPr>
        <w:jc w:val="both"/>
        <w:rPr>
          <w:rFonts w:ascii="Sylfaen" w:hAnsi="Sylfaen"/>
          <w:sz w:val="24"/>
          <w:lang w:val="ka-GE"/>
        </w:rPr>
      </w:pPr>
      <w:r>
        <w:rPr>
          <w:rFonts w:ascii="Sylfaen" w:hAnsi="Sylfaen"/>
          <w:sz w:val="24"/>
          <w:lang w:val="ka-GE"/>
        </w:rPr>
        <w:t>გადამზადებულ ბენეფიციართა რაოდენობა</w:t>
      </w:r>
      <w:r w:rsidR="00F51164">
        <w:rPr>
          <w:rFonts w:ascii="Sylfaen" w:hAnsi="Sylfaen"/>
          <w:sz w:val="24"/>
          <w:lang w:val="ka-GE"/>
        </w:rPr>
        <w:t xml:space="preserve"> </w:t>
      </w:r>
    </w:p>
    <w:p w14:paraId="18C2624B" w14:textId="76B1E3EF" w:rsidR="00E77867" w:rsidRDefault="00E77867" w:rsidP="0069023C">
      <w:pPr>
        <w:jc w:val="both"/>
        <w:rPr>
          <w:rFonts w:ascii="Sylfaen" w:hAnsi="Sylfaen"/>
          <w:sz w:val="24"/>
          <w:lang w:val="ka-GE"/>
        </w:rPr>
      </w:pPr>
      <w:r>
        <w:rPr>
          <w:rFonts w:ascii="Sylfaen" w:hAnsi="Sylfaen"/>
          <w:sz w:val="24"/>
          <w:lang w:val="ka-GE"/>
        </w:rPr>
        <w:t>დასაქმებულ პირთა რაოდენობა</w:t>
      </w:r>
      <w:r w:rsidR="00F51164">
        <w:rPr>
          <w:rFonts w:ascii="Sylfaen" w:hAnsi="Sylfaen"/>
          <w:sz w:val="24"/>
          <w:lang w:val="ka-GE"/>
        </w:rPr>
        <w:t xml:space="preserve"> </w:t>
      </w:r>
      <w:r>
        <w:rPr>
          <w:rFonts w:ascii="Sylfaen" w:hAnsi="Sylfaen"/>
          <w:sz w:val="24"/>
          <w:lang w:val="ka-GE"/>
        </w:rPr>
        <w:t xml:space="preserve"> </w:t>
      </w:r>
    </w:p>
    <w:p w14:paraId="7CB91A33" w14:textId="1E09669B" w:rsidR="00E77867" w:rsidRDefault="00E77867" w:rsidP="0069023C">
      <w:pPr>
        <w:jc w:val="both"/>
        <w:rPr>
          <w:rFonts w:ascii="Sylfaen" w:hAnsi="Sylfaen"/>
          <w:sz w:val="24"/>
          <w:lang w:val="ka-GE"/>
        </w:rPr>
      </w:pPr>
      <w:r>
        <w:rPr>
          <w:rFonts w:ascii="Sylfaen" w:hAnsi="Sylfaen"/>
          <w:sz w:val="24"/>
          <w:lang w:val="ka-GE"/>
        </w:rPr>
        <w:t>სტაჟიორების პროგრამაში მონაწილე პირთა რაოდენობა</w:t>
      </w:r>
      <w:r w:rsidR="00F51164">
        <w:rPr>
          <w:rFonts w:ascii="Sylfaen" w:hAnsi="Sylfaen"/>
          <w:sz w:val="24"/>
          <w:lang w:val="ka-GE"/>
        </w:rPr>
        <w:t xml:space="preserve"> </w:t>
      </w:r>
      <w:r>
        <w:rPr>
          <w:rFonts w:ascii="Sylfaen" w:hAnsi="Sylfaen"/>
          <w:sz w:val="24"/>
          <w:lang w:val="ka-GE"/>
        </w:rPr>
        <w:t xml:space="preserve">  </w:t>
      </w:r>
    </w:p>
    <w:p w14:paraId="0C8C2351" w14:textId="7733940B" w:rsidR="00711FA9" w:rsidRDefault="00711FA9" w:rsidP="0069023C">
      <w:pPr>
        <w:jc w:val="both"/>
        <w:rPr>
          <w:rFonts w:ascii="Sylfaen" w:hAnsi="Sylfaen"/>
          <w:sz w:val="24"/>
          <w:lang w:val="ka-GE"/>
        </w:rPr>
      </w:pPr>
      <w:r>
        <w:rPr>
          <w:rFonts w:ascii="Sylfaen" w:hAnsi="Sylfaen"/>
          <w:sz w:val="24"/>
          <w:lang w:val="ka-GE"/>
        </w:rPr>
        <w:t>პროექტის ბენეფიციარი არის პირი, რომელმაც გაირა სამუშაოს მაძიებელად რეგისტრაცია საპილოტე პროექტის ფარგლებში.</w:t>
      </w:r>
    </w:p>
    <w:p w14:paraId="25C703EB" w14:textId="1CD70CD3" w:rsidR="00905FDE" w:rsidRDefault="00905FDE" w:rsidP="0069023C">
      <w:pPr>
        <w:jc w:val="both"/>
        <w:rPr>
          <w:rFonts w:ascii="Sylfaen" w:hAnsi="Sylfaen"/>
          <w:sz w:val="24"/>
          <w:lang w:val="ka-GE"/>
        </w:rPr>
      </w:pPr>
      <w:r>
        <w:rPr>
          <w:rFonts w:ascii="Sylfaen" w:hAnsi="Sylfaen"/>
          <w:sz w:val="24"/>
          <w:lang w:val="ka-GE"/>
        </w:rPr>
        <w:t>დასაქმებად ითვლება სამუშაო ხელშეკრულების გაფორმება იმ დამსაქმებლებსა და ბენეფიციარებს შორის, რომელთა დაკავშირება მოხდა საპილოტე პროექტის ფარგლებში.</w:t>
      </w:r>
    </w:p>
    <w:p w14:paraId="274CD08A" w14:textId="78B07DB6" w:rsidR="00E77867" w:rsidRDefault="00E77867" w:rsidP="0069023C">
      <w:pPr>
        <w:jc w:val="both"/>
        <w:rPr>
          <w:rFonts w:ascii="Sylfaen" w:hAnsi="Sylfaen"/>
          <w:sz w:val="24"/>
          <w:lang w:val="ka-GE"/>
        </w:rPr>
      </w:pPr>
      <w:r>
        <w:rPr>
          <w:rFonts w:ascii="Sylfaen" w:hAnsi="Sylfaen"/>
          <w:sz w:val="24"/>
          <w:lang w:val="ka-GE"/>
        </w:rPr>
        <w:t>სტაჟიორების პროგრამაში მონაწილე</w:t>
      </w:r>
      <w:r w:rsidR="00711FA9">
        <w:rPr>
          <w:rFonts w:ascii="Sylfaen" w:hAnsi="Sylfaen"/>
          <w:sz w:val="24"/>
          <w:lang w:val="ka-GE"/>
        </w:rPr>
        <w:t>დ ითვლება პირი, რომელსაც საპილოტე პროექტის ფარგლებში გაუფორმდება სტაჟირების ხელშეკრულება.</w:t>
      </w:r>
    </w:p>
    <w:p w14:paraId="39F4A025" w14:textId="06FF5167" w:rsidR="00711FA9" w:rsidRDefault="00711FA9" w:rsidP="0069023C">
      <w:pPr>
        <w:jc w:val="both"/>
        <w:rPr>
          <w:rFonts w:ascii="Sylfaen" w:hAnsi="Sylfaen"/>
          <w:sz w:val="24"/>
          <w:lang w:val="ka-GE"/>
        </w:rPr>
      </w:pPr>
      <w:r>
        <w:rPr>
          <w:rFonts w:ascii="Sylfaen" w:hAnsi="Sylfaen"/>
          <w:sz w:val="24"/>
          <w:lang w:val="ka-GE"/>
        </w:rPr>
        <w:lastRenderedPageBreak/>
        <w:t>გადამზადებულად ითვლება პირი, რომელიც საპილოტე პროექტის ფარგლებში მონაწილეობას მიიღებს პროფესიული მომზადება-გადამზადების პროგრამაში.</w:t>
      </w:r>
    </w:p>
    <w:p w14:paraId="2B15FB1E" w14:textId="30244FF6" w:rsidR="00905FDE" w:rsidRDefault="00905FDE" w:rsidP="0069023C">
      <w:pPr>
        <w:jc w:val="both"/>
        <w:rPr>
          <w:rFonts w:ascii="Sylfaen" w:hAnsi="Sylfaen"/>
          <w:sz w:val="24"/>
          <w:lang w:val="ka-GE"/>
        </w:rPr>
      </w:pPr>
      <w:r>
        <w:rPr>
          <w:rFonts w:ascii="Sylfaen" w:hAnsi="Sylfaen"/>
          <w:sz w:val="24"/>
          <w:lang w:val="ka-GE"/>
        </w:rPr>
        <w:t>პროექტის მიმდინარეობის მანძილზე, პერიოდულად უნდა მოხდეს გაწეული საქმიანობის ანგარიშების მომზადება</w:t>
      </w:r>
      <w:r w:rsidR="00F51164">
        <w:rPr>
          <w:rFonts w:ascii="Sylfaen" w:hAnsi="Sylfaen"/>
          <w:sz w:val="24"/>
          <w:lang w:val="ka-GE"/>
        </w:rPr>
        <w:t>.</w:t>
      </w:r>
    </w:p>
    <w:p w14:paraId="26C2986F" w14:textId="5B710072" w:rsidR="00905FDE" w:rsidRDefault="00905FDE" w:rsidP="0069023C">
      <w:pPr>
        <w:jc w:val="both"/>
        <w:rPr>
          <w:rFonts w:ascii="Sylfaen" w:hAnsi="Sylfaen"/>
          <w:sz w:val="24"/>
          <w:lang w:val="ka-GE"/>
        </w:rPr>
      </w:pPr>
      <w:r>
        <w:rPr>
          <w:rFonts w:ascii="Sylfaen" w:hAnsi="Sylfaen"/>
          <w:sz w:val="24"/>
          <w:lang w:val="ka-GE"/>
        </w:rPr>
        <w:t>პროექტის მიმდინარეობის მანძილზე უნდა მოხდეს სამუშაოს მაძიებელთა რეგისტრაციის, პროფილირებისა და მასზე მიწოდებული სხვა სერვისების თაობაზე სტატისტიკის წარმოება.</w:t>
      </w:r>
    </w:p>
    <w:p w14:paraId="523BCE95" w14:textId="0D1F27DB" w:rsidR="00905FDE" w:rsidRDefault="00905FDE" w:rsidP="0069023C">
      <w:pPr>
        <w:jc w:val="both"/>
        <w:rPr>
          <w:rFonts w:ascii="Sylfaen" w:hAnsi="Sylfaen"/>
          <w:sz w:val="24"/>
          <w:lang w:val="ka-GE"/>
        </w:rPr>
      </w:pPr>
      <w:r>
        <w:rPr>
          <w:rFonts w:ascii="Sylfaen" w:hAnsi="Sylfaen"/>
          <w:sz w:val="24"/>
          <w:lang w:val="ka-GE"/>
        </w:rPr>
        <w:t>პროექტის ბოლოს უნდა გაანალიზდეს სტატისტიკური მონაცემები, ასევე გაწეული მომსახურებების შედეგები და უნდა დაიდოს დასკვნები და რეკომენდაციები</w:t>
      </w:r>
      <w:r w:rsidR="00BE1D87">
        <w:rPr>
          <w:rFonts w:ascii="Sylfaen" w:hAnsi="Sylfaen"/>
          <w:sz w:val="24"/>
          <w:lang w:val="ka-GE"/>
        </w:rPr>
        <w:t>,</w:t>
      </w:r>
      <w:r>
        <w:rPr>
          <w:rFonts w:ascii="Sylfaen" w:hAnsi="Sylfaen"/>
          <w:sz w:val="24"/>
          <w:lang w:val="ka-GE"/>
        </w:rPr>
        <w:t xml:space="preserve"> როგორც გამოვლენილი ხარვეზების, ისე შესაბამისი</w:t>
      </w:r>
      <w:r w:rsidR="00BE1D87">
        <w:rPr>
          <w:rFonts w:ascii="Sylfaen" w:hAnsi="Sylfaen"/>
          <w:sz w:val="24"/>
          <w:lang w:val="ka-GE"/>
        </w:rPr>
        <w:t>,</w:t>
      </w:r>
      <w:r w:rsidR="004C00C7">
        <w:rPr>
          <w:rFonts w:ascii="Sylfaen" w:hAnsi="Sylfaen"/>
          <w:sz w:val="24"/>
          <w:lang w:val="ka-GE"/>
        </w:rPr>
        <w:t xml:space="preserve"> პროექტის დახვეწისთვის საჭირო</w:t>
      </w:r>
      <w:r w:rsidR="00BE1D87">
        <w:rPr>
          <w:rFonts w:ascii="Sylfaen" w:hAnsi="Sylfaen"/>
          <w:sz w:val="24"/>
          <w:lang w:val="ka-GE"/>
        </w:rPr>
        <w:t>,</w:t>
      </w:r>
      <w:r>
        <w:rPr>
          <w:rFonts w:ascii="Sylfaen" w:hAnsi="Sylfaen"/>
          <w:sz w:val="24"/>
          <w:lang w:val="ka-GE"/>
        </w:rPr>
        <w:t xml:space="preserve"> მაკორექტირებელი</w:t>
      </w:r>
      <w:r w:rsidR="004C00C7">
        <w:rPr>
          <w:rFonts w:ascii="Sylfaen" w:hAnsi="Sylfaen"/>
          <w:sz w:val="24"/>
          <w:lang w:val="ka-GE"/>
        </w:rPr>
        <w:t xml:space="preserve"> ღონისძიებების </w:t>
      </w:r>
      <w:r w:rsidR="00BE1D87">
        <w:rPr>
          <w:rFonts w:ascii="Sylfaen" w:hAnsi="Sylfaen"/>
          <w:sz w:val="24"/>
          <w:lang w:val="ka-GE"/>
        </w:rPr>
        <w:t>თაობაზე</w:t>
      </w:r>
      <w:r w:rsidR="004C00C7">
        <w:rPr>
          <w:rFonts w:ascii="Sylfaen" w:hAnsi="Sylfaen"/>
          <w:sz w:val="24"/>
          <w:lang w:val="ka-GE"/>
        </w:rPr>
        <w:t>. ანალიზის შედეგების გათვალისწინება აუცილებლად უნდა მოხდეს დასაქმების მოდელის განზოგადების ნაწილში.</w:t>
      </w:r>
    </w:p>
    <w:p w14:paraId="0AEA6538" w14:textId="68275AF1" w:rsidR="005E652B" w:rsidRDefault="004C00C7" w:rsidP="004C00C7">
      <w:pPr>
        <w:jc w:val="both"/>
        <w:rPr>
          <w:rFonts w:ascii="Sylfaen" w:hAnsi="Sylfaen"/>
          <w:sz w:val="24"/>
          <w:lang w:val="ka-GE"/>
        </w:rPr>
      </w:pPr>
      <w:r>
        <w:rPr>
          <w:rFonts w:ascii="Sylfaen" w:hAnsi="Sylfaen"/>
          <w:sz w:val="24"/>
          <w:lang w:val="ka-GE"/>
        </w:rPr>
        <w:t>საპილოტე მოდელის განხორციელების ერთ-ერთ შედეგს</w:t>
      </w:r>
      <w:r w:rsidR="00BE1D87">
        <w:rPr>
          <w:rFonts w:ascii="Sylfaen" w:hAnsi="Sylfaen"/>
          <w:sz w:val="24"/>
          <w:lang w:val="ka-GE"/>
        </w:rPr>
        <w:t>, ასევ</w:t>
      </w:r>
      <w:r w:rsidR="00F51164">
        <w:rPr>
          <w:rFonts w:ascii="Sylfaen" w:hAnsi="Sylfaen"/>
          <w:sz w:val="24"/>
          <w:lang w:val="ka-GE"/>
        </w:rPr>
        <w:t>ე</w:t>
      </w:r>
      <w:r w:rsidR="00BE1D87">
        <w:rPr>
          <w:rFonts w:ascii="Sylfaen" w:hAnsi="Sylfaen"/>
          <w:sz w:val="24"/>
          <w:lang w:val="ka-GE"/>
        </w:rPr>
        <w:t>,</w:t>
      </w:r>
      <w:r>
        <w:rPr>
          <w:rFonts w:ascii="Sylfaen" w:hAnsi="Sylfaen"/>
          <w:sz w:val="24"/>
          <w:lang w:val="ka-GE"/>
        </w:rPr>
        <w:t xml:space="preserve"> წარმოადგენს დასაქმების მიმართულებით ინოვაციური მეთოდების პრაქტიკაში გამოცდა. </w:t>
      </w:r>
      <w:r w:rsidR="005E652B">
        <w:rPr>
          <w:rFonts w:ascii="Sylfaen" w:hAnsi="Sylfaen"/>
          <w:sz w:val="24"/>
          <w:lang w:val="ka-GE"/>
        </w:rPr>
        <w:t>საპილოტე მოდელის განხორციელება,</w:t>
      </w:r>
      <w:r>
        <w:rPr>
          <w:rFonts w:ascii="Sylfaen" w:hAnsi="Sylfaen"/>
          <w:sz w:val="24"/>
          <w:lang w:val="ka-GE"/>
        </w:rPr>
        <w:t xml:space="preserve"> </w:t>
      </w:r>
      <w:r w:rsidR="005E652B">
        <w:rPr>
          <w:rFonts w:ascii="Sylfaen" w:hAnsi="Sylfaen"/>
          <w:sz w:val="24"/>
          <w:lang w:val="ka-GE"/>
        </w:rPr>
        <w:t xml:space="preserve">ერთის მხრივ, </w:t>
      </w:r>
      <w:r>
        <w:rPr>
          <w:rFonts w:ascii="Sylfaen" w:hAnsi="Sylfaen"/>
          <w:sz w:val="24"/>
          <w:lang w:val="ka-GE"/>
        </w:rPr>
        <w:t>დაგვანახ</w:t>
      </w:r>
      <w:r w:rsidR="005E652B">
        <w:rPr>
          <w:rFonts w:ascii="Sylfaen" w:hAnsi="Sylfaen"/>
          <w:sz w:val="24"/>
          <w:lang w:val="ka-GE"/>
        </w:rPr>
        <w:t>ებ</w:t>
      </w:r>
      <w:r>
        <w:rPr>
          <w:rFonts w:ascii="Sylfaen" w:hAnsi="Sylfaen"/>
          <w:sz w:val="24"/>
          <w:lang w:val="ka-GE"/>
        </w:rPr>
        <w:t>ს ი</w:t>
      </w:r>
      <w:r w:rsidR="00F51164">
        <w:rPr>
          <w:rFonts w:ascii="Sylfaen" w:hAnsi="Sylfaen"/>
          <w:sz w:val="24"/>
          <w:lang w:val="ka-GE"/>
        </w:rPr>
        <w:t>მ</w:t>
      </w:r>
      <w:r>
        <w:rPr>
          <w:rFonts w:ascii="Sylfaen" w:hAnsi="Sylfaen"/>
          <w:sz w:val="24"/>
          <w:lang w:val="ka-GE"/>
        </w:rPr>
        <w:t xml:space="preserve"> სხვაობა</w:t>
      </w:r>
      <w:r w:rsidR="005E652B">
        <w:rPr>
          <w:rFonts w:ascii="Sylfaen" w:hAnsi="Sylfaen"/>
          <w:sz w:val="24"/>
          <w:lang w:val="ka-GE"/>
        </w:rPr>
        <w:t>ს</w:t>
      </w:r>
      <w:r>
        <w:rPr>
          <w:rFonts w:ascii="Sylfaen" w:hAnsi="Sylfaen"/>
          <w:sz w:val="24"/>
          <w:lang w:val="ka-GE"/>
        </w:rPr>
        <w:t xml:space="preserve">, </w:t>
      </w:r>
      <w:r w:rsidR="005E652B">
        <w:rPr>
          <w:rFonts w:ascii="Sylfaen" w:hAnsi="Sylfaen"/>
          <w:sz w:val="24"/>
          <w:lang w:val="ka-GE"/>
        </w:rPr>
        <w:t>რაც</w:t>
      </w:r>
      <w:r>
        <w:rPr>
          <w:rFonts w:ascii="Sylfaen" w:hAnsi="Sylfaen"/>
          <w:sz w:val="24"/>
          <w:lang w:val="ka-GE"/>
        </w:rPr>
        <w:t xml:space="preserve"> არსებობს ქ. თბილისის შრომის ერთიანი ბაზარსა და #17 სამაჟორიტარო ოლქის შრომის ბაზარს შორის</w:t>
      </w:r>
      <w:r w:rsidR="005E652B">
        <w:rPr>
          <w:rFonts w:ascii="Sylfaen" w:hAnsi="Sylfaen"/>
          <w:sz w:val="24"/>
          <w:lang w:val="ka-GE"/>
        </w:rPr>
        <w:t xml:space="preserve">, </w:t>
      </w:r>
      <w:r>
        <w:rPr>
          <w:rFonts w:ascii="Sylfaen" w:hAnsi="Sylfaen"/>
          <w:sz w:val="24"/>
          <w:lang w:val="ka-GE"/>
        </w:rPr>
        <w:t>დავინახავთ იმ სპეციფიკურ გარემოებებს, რომლებიც განაპირობებს აღნიშნულ სხვაობას</w:t>
      </w:r>
      <w:r w:rsidR="005E652B">
        <w:rPr>
          <w:rFonts w:ascii="Sylfaen" w:hAnsi="Sylfaen"/>
          <w:sz w:val="24"/>
          <w:lang w:val="ka-GE"/>
        </w:rPr>
        <w:t xml:space="preserve"> და მეორე მხრივ, გამოვლინდება ის ხარვეზები, რომელიც არსებობს დღევანდელ დღეს სახელმწიფოს მიერ სამსახურის მაძიებლებისთვის შეთავაზებულ დასაქმების ხელშეწყობის სახელმწიფო სერვისებში.</w:t>
      </w:r>
    </w:p>
    <w:p w14:paraId="50425E2C" w14:textId="73B50A05" w:rsidR="004C00C7" w:rsidRDefault="004C00C7" w:rsidP="004C00C7">
      <w:pPr>
        <w:jc w:val="both"/>
        <w:rPr>
          <w:rFonts w:ascii="Sylfaen" w:hAnsi="Sylfaen"/>
          <w:sz w:val="24"/>
          <w:lang w:val="ka-GE"/>
        </w:rPr>
      </w:pPr>
      <w:r>
        <w:rPr>
          <w:rFonts w:ascii="Sylfaen" w:hAnsi="Sylfaen"/>
          <w:sz w:val="24"/>
          <w:lang w:val="ka-GE"/>
        </w:rPr>
        <w:t xml:space="preserve">მიღებული გამოცდილება მოგვცემს საშუალებას </w:t>
      </w:r>
      <w:r w:rsidR="005E652B">
        <w:rPr>
          <w:rFonts w:ascii="Sylfaen" w:hAnsi="Sylfaen"/>
          <w:sz w:val="24"/>
          <w:lang w:val="ka-GE"/>
        </w:rPr>
        <w:t>დასაქმების განზოგადებული მოდელი იყოს მაქსიმალურად დახვეწილი და რეალურ გარემოს მორგებული.</w:t>
      </w:r>
    </w:p>
    <w:p w14:paraId="6F0FE7F4" w14:textId="77777777" w:rsidR="004C00C7" w:rsidRPr="00905FDE" w:rsidRDefault="004C00C7" w:rsidP="0069023C">
      <w:pPr>
        <w:jc w:val="both"/>
        <w:rPr>
          <w:rFonts w:ascii="Sylfaen" w:hAnsi="Sylfaen"/>
          <w:sz w:val="24"/>
          <w:lang w:val="ka-GE"/>
        </w:rPr>
      </w:pPr>
    </w:p>
    <w:p w14:paraId="15295E36" w14:textId="77777777" w:rsidR="004C00C7" w:rsidRPr="0069023C" w:rsidRDefault="004C00C7" w:rsidP="0069023C">
      <w:pPr>
        <w:rPr>
          <w:rFonts w:ascii="Sylfaen" w:hAnsi="Sylfaen"/>
          <w:sz w:val="28"/>
          <w:lang w:val="ka-GE"/>
        </w:rPr>
      </w:pPr>
    </w:p>
    <w:p w14:paraId="24922DF7" w14:textId="13AE2306" w:rsidR="00D625FD" w:rsidRPr="00905FDE" w:rsidRDefault="00D625FD" w:rsidP="0069023C">
      <w:pPr>
        <w:jc w:val="both"/>
        <w:rPr>
          <w:rFonts w:ascii="Sylfaen" w:hAnsi="Sylfaen"/>
          <w:sz w:val="24"/>
          <w:u w:val="single"/>
          <w:lang w:val="ka-GE"/>
        </w:rPr>
      </w:pPr>
      <w:r w:rsidRPr="0069023C">
        <w:rPr>
          <w:rFonts w:ascii="Sylfaen" w:hAnsi="Sylfaen"/>
          <w:sz w:val="24"/>
          <w:u w:val="single"/>
          <w:lang w:val="ka-GE"/>
        </w:rPr>
        <w:t>განზოგადებული მოდელი მთელი საქართველოსთვის</w:t>
      </w:r>
    </w:p>
    <w:p w14:paraId="62E1A0B6" w14:textId="3F362199" w:rsidR="00C752BB" w:rsidRDefault="00F51164" w:rsidP="0069023C">
      <w:pPr>
        <w:jc w:val="both"/>
        <w:rPr>
          <w:rFonts w:ascii="Sylfaen" w:hAnsi="Sylfaen"/>
          <w:sz w:val="24"/>
          <w:lang w:val="ka-GE"/>
        </w:rPr>
      </w:pPr>
      <w:r>
        <w:rPr>
          <w:rFonts w:ascii="Sylfaen" w:hAnsi="Sylfaen"/>
          <w:sz w:val="24"/>
          <w:lang w:val="ka-GE"/>
        </w:rPr>
        <w:t xml:space="preserve">საპილოტე მოდელის მთელი საქართველოს მასშტაბით განხორციელების შემთხვევაში, </w:t>
      </w:r>
      <w:r w:rsidR="00C752BB">
        <w:rPr>
          <w:rFonts w:ascii="Sylfaen" w:hAnsi="Sylfaen"/>
          <w:sz w:val="24"/>
          <w:lang w:val="ka-GE"/>
        </w:rPr>
        <w:t>უნდა განხორციელ</w:t>
      </w:r>
      <w:r w:rsidR="00337468">
        <w:rPr>
          <w:rFonts w:ascii="Sylfaen" w:hAnsi="Sylfaen"/>
          <w:sz w:val="24"/>
          <w:lang w:val="ka-GE"/>
        </w:rPr>
        <w:t xml:space="preserve">დეს </w:t>
      </w:r>
      <w:r>
        <w:rPr>
          <w:rFonts w:ascii="Sylfaen" w:hAnsi="Sylfaen"/>
          <w:sz w:val="24"/>
          <w:lang w:val="ka-GE"/>
        </w:rPr>
        <w:t>მთელი რიგი მოსამზადებელი ღონისძიებები:</w:t>
      </w:r>
    </w:p>
    <w:p w14:paraId="58958593" w14:textId="6697AFC2" w:rsidR="00E20C31" w:rsidRDefault="00E20C31" w:rsidP="0069023C">
      <w:pPr>
        <w:pStyle w:val="ListParagraph"/>
        <w:numPr>
          <w:ilvl w:val="0"/>
          <w:numId w:val="26"/>
        </w:numPr>
        <w:jc w:val="both"/>
        <w:rPr>
          <w:rFonts w:ascii="Sylfaen" w:hAnsi="Sylfaen"/>
          <w:sz w:val="24"/>
          <w:lang w:val="ka-GE"/>
        </w:rPr>
      </w:pPr>
      <w:r>
        <w:rPr>
          <w:rFonts w:ascii="Sylfaen" w:hAnsi="Sylfaen"/>
          <w:sz w:val="24"/>
          <w:lang w:val="ka-GE"/>
        </w:rPr>
        <w:t>სამსახურის მაძიებელთა პროფილირებისა და კარიერული დაგეგმვის მომსახურების ხარისხის უზრუნველყოფის მიზნით, სპეციალური სახელმძღვანელოს (გაიდლაინის) შემუშავება.</w:t>
      </w:r>
    </w:p>
    <w:p w14:paraId="666675D2" w14:textId="77777777" w:rsidR="00C752BB" w:rsidRDefault="00C752BB" w:rsidP="0069023C">
      <w:pPr>
        <w:pStyle w:val="ListParagraph"/>
        <w:numPr>
          <w:ilvl w:val="0"/>
          <w:numId w:val="26"/>
        </w:numPr>
        <w:jc w:val="both"/>
        <w:rPr>
          <w:rFonts w:ascii="Sylfaen" w:hAnsi="Sylfaen"/>
          <w:sz w:val="24"/>
          <w:lang w:val="ka-GE"/>
        </w:rPr>
      </w:pPr>
      <w:r>
        <w:rPr>
          <w:rFonts w:ascii="Sylfaen" w:hAnsi="Sylfaen"/>
          <w:sz w:val="24"/>
          <w:lang w:val="ka-GE"/>
        </w:rPr>
        <w:t>პერსონალის გადამზადება, პროფილირების ახალი მეთოდოლოგიის შესწავლის მიზნით.</w:t>
      </w:r>
    </w:p>
    <w:p w14:paraId="68C5D2BC" w14:textId="7F4FED4C" w:rsidR="00C752BB" w:rsidRDefault="00C752BB" w:rsidP="0069023C">
      <w:pPr>
        <w:pStyle w:val="ListParagraph"/>
        <w:numPr>
          <w:ilvl w:val="0"/>
          <w:numId w:val="26"/>
        </w:numPr>
        <w:jc w:val="both"/>
        <w:rPr>
          <w:rFonts w:ascii="Sylfaen" w:hAnsi="Sylfaen"/>
          <w:sz w:val="24"/>
          <w:lang w:val="ka-GE"/>
        </w:rPr>
      </w:pPr>
      <w:r>
        <w:rPr>
          <w:rFonts w:ascii="Sylfaen" w:hAnsi="Sylfaen"/>
          <w:sz w:val="24"/>
          <w:lang w:val="ka-GE"/>
        </w:rPr>
        <w:lastRenderedPageBreak/>
        <w:t>საქართველოს რეგიონების უმუშევრობის სტრუქტურის შესწავლა, რეგიონალური სპეციფიკის გაცნობის მიზნით.</w:t>
      </w:r>
    </w:p>
    <w:p w14:paraId="33026E58" w14:textId="5B074EBA" w:rsidR="00C752BB" w:rsidRDefault="00C752BB" w:rsidP="0069023C">
      <w:pPr>
        <w:pStyle w:val="ListParagraph"/>
        <w:numPr>
          <w:ilvl w:val="0"/>
          <w:numId w:val="26"/>
        </w:numPr>
        <w:jc w:val="both"/>
        <w:rPr>
          <w:rFonts w:ascii="Sylfaen" w:hAnsi="Sylfaen"/>
          <w:sz w:val="24"/>
          <w:lang w:val="ka-GE"/>
        </w:rPr>
      </w:pPr>
      <w:r>
        <w:rPr>
          <w:rFonts w:ascii="Sylfaen" w:hAnsi="Sylfaen"/>
          <w:sz w:val="24"/>
          <w:lang w:val="ka-GE"/>
        </w:rPr>
        <w:t xml:space="preserve">დამსაქმებლების საჭიროებების კვლევა მთელი საქართველოს მასშტაბით, რეგიონალურ ჭრილში. </w:t>
      </w:r>
    </w:p>
    <w:p w14:paraId="4032E5D9" w14:textId="22D811A6" w:rsidR="00E20C31" w:rsidRDefault="00E20C31" w:rsidP="0069023C">
      <w:pPr>
        <w:pStyle w:val="ListParagraph"/>
        <w:numPr>
          <w:ilvl w:val="0"/>
          <w:numId w:val="26"/>
        </w:numPr>
        <w:jc w:val="both"/>
        <w:rPr>
          <w:rFonts w:ascii="Sylfaen" w:hAnsi="Sylfaen"/>
          <w:sz w:val="24"/>
          <w:lang w:val="ka-GE"/>
        </w:rPr>
      </w:pPr>
      <w:r>
        <w:rPr>
          <w:rFonts w:ascii="Sylfaen" w:hAnsi="Sylfaen"/>
          <w:sz w:val="24"/>
          <w:lang w:val="ka-GE"/>
        </w:rPr>
        <w:t xml:space="preserve">იმ რეგიონებში, სადაც არ არის წარმოდგენილი საკმარისი პერსონალი, დასაქმების ახალი მოდელის ეფექტურად განხორციელებისთვის, შესაძლებელია სააგენტომ აღნიშნული მომსახურების მიწოდება განახორციელოს ქვეკონტრაქტორი ორგანიზაციის საშუალებით (ე.წ. აუტსორსი). აღნიშნული ორგანიზაცია </w:t>
      </w:r>
      <w:r w:rsidR="00337468">
        <w:rPr>
          <w:rFonts w:ascii="Sylfaen" w:hAnsi="Sylfaen"/>
          <w:sz w:val="24"/>
          <w:lang w:val="ka-GE"/>
        </w:rPr>
        <w:t>უნდა</w:t>
      </w:r>
      <w:r>
        <w:rPr>
          <w:rFonts w:ascii="Sylfaen" w:hAnsi="Sylfaen"/>
          <w:sz w:val="24"/>
          <w:lang w:val="ka-GE"/>
        </w:rPr>
        <w:t xml:space="preserve"> შეირჩეს კონკურსის საფუძველზე.</w:t>
      </w:r>
    </w:p>
    <w:p w14:paraId="19632549" w14:textId="1AB3CC5E" w:rsidR="00E20C31" w:rsidRDefault="00E20C31" w:rsidP="0069023C">
      <w:pPr>
        <w:pStyle w:val="ListParagraph"/>
        <w:numPr>
          <w:ilvl w:val="0"/>
          <w:numId w:val="26"/>
        </w:numPr>
        <w:jc w:val="both"/>
        <w:rPr>
          <w:rFonts w:ascii="Sylfaen" w:hAnsi="Sylfaen"/>
          <w:sz w:val="24"/>
          <w:lang w:val="ka-GE"/>
        </w:rPr>
      </w:pPr>
      <w:r>
        <w:rPr>
          <w:rFonts w:ascii="Sylfaen" w:hAnsi="Sylfaen"/>
          <w:sz w:val="24"/>
          <w:lang w:val="ka-GE"/>
        </w:rPr>
        <w:t>ქვეკონტრაქტორი კომპანიებისთვის უნდა შემუშავდეს სპეციალური სახელმძღვანელო, რომლის მიხედვითაც უნდა განხორციელდეს სამ</w:t>
      </w:r>
      <w:r w:rsidR="00337468">
        <w:rPr>
          <w:rFonts w:ascii="Sylfaen" w:hAnsi="Sylfaen"/>
          <w:sz w:val="24"/>
          <w:lang w:val="ka-GE"/>
        </w:rPr>
        <w:t>უშაოს</w:t>
      </w:r>
      <w:r>
        <w:rPr>
          <w:rFonts w:ascii="Sylfaen" w:hAnsi="Sylfaen"/>
          <w:sz w:val="24"/>
          <w:lang w:val="ka-GE"/>
        </w:rPr>
        <w:t xml:space="preserve"> მაძიებლებზე შესაბამისი მომსახურების მიწოდება. ქვე-</w:t>
      </w:r>
      <w:r w:rsidR="00943F5D">
        <w:rPr>
          <w:rFonts w:ascii="Sylfaen" w:hAnsi="Sylfaen"/>
          <w:sz w:val="24"/>
          <w:lang w:val="ka-GE"/>
        </w:rPr>
        <w:t>კონ</w:t>
      </w:r>
      <w:r>
        <w:rPr>
          <w:rFonts w:ascii="Sylfaen" w:hAnsi="Sylfaen"/>
          <w:sz w:val="24"/>
          <w:lang w:val="ka-GE"/>
        </w:rPr>
        <w:t>ტრაქტორი ორგანიზაციები ვალდებულები იქნებიან მკაცრად დაიცვან და ზედმიწევნით შეასრულონ სახელმძღვანელოს პრინციპები და წესები.</w:t>
      </w:r>
    </w:p>
    <w:p w14:paraId="7549D3CB" w14:textId="5188A075" w:rsidR="006A4E98" w:rsidRPr="00F51164" w:rsidRDefault="006A4E98" w:rsidP="00F51164">
      <w:pPr>
        <w:jc w:val="both"/>
        <w:rPr>
          <w:rFonts w:ascii="Sylfaen" w:hAnsi="Sylfaen"/>
          <w:sz w:val="24"/>
          <w:lang w:val="ka-GE"/>
        </w:rPr>
      </w:pPr>
      <w:r w:rsidRPr="00F51164">
        <w:rPr>
          <w:rFonts w:ascii="Sylfaen" w:hAnsi="Sylfaen" w:cs="Sylfaen"/>
          <w:sz w:val="24"/>
          <w:lang w:val="ka-GE"/>
        </w:rPr>
        <w:t>დასაქმების</w:t>
      </w:r>
      <w:r w:rsidRPr="00F51164">
        <w:rPr>
          <w:rFonts w:ascii="Sylfaen" w:hAnsi="Sylfaen"/>
          <w:sz w:val="24"/>
          <w:lang w:val="ka-GE"/>
        </w:rPr>
        <w:t xml:space="preserve"> პროგრამის განზოგადებული </w:t>
      </w:r>
      <w:r w:rsidR="00456588" w:rsidRPr="00F51164">
        <w:rPr>
          <w:rFonts w:ascii="Sylfaen" w:hAnsi="Sylfaen"/>
          <w:sz w:val="24"/>
          <w:lang w:val="ka-GE"/>
        </w:rPr>
        <w:t>მოდელში გათვალისწინებული იქნება ის სერვისები, რაც მოცემული საპილოტე მოდელში. სერვისების მიწოდების პროცესებმა და პრინციპებმა შესაძლებელია განიცადოს ცვლილებები იმ სპეციფიკური გარემოებებიდან გამომდინარე, რაც გამოვლინდება რეგიონალურ ჭრილში მოსამზადებელი კვლევების განხორციელების შემდგომ.</w:t>
      </w:r>
    </w:p>
    <w:p w14:paraId="7D99056F" w14:textId="77777777" w:rsidR="00E20C31" w:rsidRPr="0069023C" w:rsidRDefault="00E20C31" w:rsidP="0069023C">
      <w:pPr>
        <w:jc w:val="both"/>
        <w:rPr>
          <w:rFonts w:ascii="Sylfaen" w:hAnsi="Sylfaen"/>
          <w:sz w:val="24"/>
          <w:lang w:val="ka-GE"/>
        </w:rPr>
      </w:pPr>
    </w:p>
    <w:p w14:paraId="16FA196D" w14:textId="77777777" w:rsidR="00D625FD" w:rsidRPr="0069023C" w:rsidRDefault="00D625FD" w:rsidP="0069023C">
      <w:pPr>
        <w:jc w:val="both"/>
        <w:rPr>
          <w:rFonts w:ascii="Sylfaen" w:hAnsi="Sylfaen"/>
          <w:lang w:val="ka-GE"/>
        </w:rPr>
      </w:pPr>
    </w:p>
    <w:p w14:paraId="1EA7C336" w14:textId="77777777" w:rsidR="002F5971" w:rsidRDefault="002F5971" w:rsidP="002F5971">
      <w:pPr>
        <w:ind w:left="1440"/>
        <w:jc w:val="center"/>
        <w:rPr>
          <w:rFonts w:ascii="Sylfaen" w:hAnsi="Sylfaen"/>
          <w:sz w:val="24"/>
          <w:lang w:val="ka-GE"/>
        </w:rPr>
      </w:pPr>
    </w:p>
    <w:p w14:paraId="24F8BC2C" w14:textId="77777777" w:rsidR="002F5971" w:rsidRDefault="002F5971" w:rsidP="002F5971">
      <w:pPr>
        <w:ind w:left="1440"/>
        <w:jc w:val="center"/>
        <w:rPr>
          <w:rFonts w:ascii="Sylfaen" w:hAnsi="Sylfaen"/>
          <w:sz w:val="24"/>
          <w:lang w:val="ka-GE"/>
        </w:rPr>
      </w:pPr>
    </w:p>
    <w:p w14:paraId="75579762" w14:textId="77777777" w:rsidR="002F5971" w:rsidRDefault="002F5971" w:rsidP="00A87ADA">
      <w:pPr>
        <w:rPr>
          <w:rFonts w:ascii="Sylfaen" w:hAnsi="Sylfaen"/>
          <w:sz w:val="24"/>
          <w:lang w:val="ka-GE"/>
        </w:rPr>
      </w:pPr>
    </w:p>
    <w:p w14:paraId="6B2E9E3D" w14:textId="77777777" w:rsidR="00A87ADA" w:rsidRPr="002F5971" w:rsidRDefault="00A87ADA" w:rsidP="005C4303">
      <w:pPr>
        <w:pStyle w:val="ListParagraph"/>
        <w:ind w:left="1800"/>
        <w:jc w:val="both"/>
        <w:rPr>
          <w:rFonts w:ascii="Sylfaen" w:hAnsi="Sylfaen"/>
          <w:sz w:val="24"/>
          <w:lang w:val="ka-GE"/>
        </w:rPr>
      </w:pPr>
    </w:p>
    <w:sectPr w:rsidR="00A87ADA" w:rsidRPr="002F59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90721" w14:textId="77777777" w:rsidR="00822D1B" w:rsidRDefault="00822D1B" w:rsidP="007F6B6B">
      <w:pPr>
        <w:spacing w:after="0" w:line="240" w:lineRule="auto"/>
      </w:pPr>
      <w:r>
        <w:separator/>
      </w:r>
    </w:p>
  </w:endnote>
  <w:endnote w:type="continuationSeparator" w:id="0">
    <w:p w14:paraId="621BAC39" w14:textId="77777777" w:rsidR="00822D1B" w:rsidRDefault="00822D1B" w:rsidP="007F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DA008" w14:textId="77777777" w:rsidR="00822D1B" w:rsidRDefault="00822D1B" w:rsidP="007F6B6B">
      <w:pPr>
        <w:spacing w:after="0" w:line="240" w:lineRule="auto"/>
      </w:pPr>
      <w:r>
        <w:separator/>
      </w:r>
    </w:p>
  </w:footnote>
  <w:footnote w:type="continuationSeparator" w:id="0">
    <w:p w14:paraId="2DBBC941" w14:textId="77777777" w:rsidR="00822D1B" w:rsidRDefault="00822D1B" w:rsidP="007F6B6B">
      <w:pPr>
        <w:spacing w:after="0" w:line="240" w:lineRule="auto"/>
      </w:pPr>
      <w:r>
        <w:continuationSeparator/>
      </w:r>
    </w:p>
  </w:footnote>
  <w:footnote w:id="1">
    <w:p w14:paraId="5B666C56" w14:textId="71CCBB30" w:rsidR="00BC555D" w:rsidRPr="00BC555D" w:rsidRDefault="00BC555D">
      <w:pPr>
        <w:pStyle w:val="FootnoteText"/>
        <w:rPr>
          <w:rFonts w:ascii="Sylfaen" w:hAnsi="Sylfaen"/>
          <w:lang w:val="ka-GE"/>
        </w:rPr>
      </w:pPr>
      <w:r>
        <w:rPr>
          <w:rStyle w:val="FootnoteReference"/>
        </w:rPr>
        <w:footnoteRef/>
      </w:r>
      <w:r w:rsidRPr="00BC555D">
        <w:rPr>
          <w:lang w:val="ka-GE"/>
        </w:rPr>
        <w:t xml:space="preserve"> </w:t>
      </w:r>
      <w:r>
        <w:rPr>
          <w:rFonts w:ascii="Sylfaen" w:hAnsi="Sylfaen"/>
          <w:lang w:val="ka-GE"/>
        </w:rPr>
        <w:t>საქართველოს სტატისტიკის ეროვნული სააგენტოს მონაცემები.</w:t>
      </w:r>
    </w:p>
  </w:footnote>
  <w:footnote w:id="2">
    <w:p w14:paraId="7087A60F" w14:textId="3A9766B0" w:rsidR="00FD18F7" w:rsidRPr="0069023C" w:rsidRDefault="00FD18F7">
      <w:pPr>
        <w:pStyle w:val="FootnoteText"/>
        <w:rPr>
          <w:rFonts w:ascii="Sylfaen" w:hAnsi="Sylfaen"/>
          <w:lang w:val="ka-GE"/>
        </w:rPr>
      </w:pPr>
      <w:r>
        <w:rPr>
          <w:rStyle w:val="FootnoteReference"/>
        </w:rPr>
        <w:footnoteRef/>
      </w:r>
      <w:r w:rsidRPr="00BC555D">
        <w:rPr>
          <w:lang w:val="ka-GE"/>
        </w:rPr>
        <w:t xml:space="preserve"> </w:t>
      </w:r>
      <w:hyperlink r:id="rId1" w:history="1">
        <w:r w:rsidRPr="00BC555D">
          <w:rPr>
            <w:rStyle w:val="Hyperlink"/>
            <w:lang w:val="ka-GE"/>
          </w:rPr>
          <w:t>http://www.gruni.edu.ge/other_content/index/616/1525163646</w:t>
        </w:r>
      </w:hyperlink>
    </w:p>
  </w:footnote>
  <w:footnote w:id="3">
    <w:p w14:paraId="2875985A" w14:textId="278F9A3F" w:rsidR="00FD18F7" w:rsidRPr="0069023C" w:rsidRDefault="00FD18F7">
      <w:pPr>
        <w:pStyle w:val="FootnoteText"/>
        <w:rPr>
          <w:rFonts w:ascii="Sylfaen" w:hAnsi="Sylfaen"/>
          <w:lang w:val="ka-GE"/>
        </w:rPr>
      </w:pPr>
      <w:r>
        <w:rPr>
          <w:rStyle w:val="FootnoteReference"/>
        </w:rPr>
        <w:footnoteRef/>
      </w:r>
      <w:r w:rsidRPr="0069023C">
        <w:rPr>
          <w:lang w:val="ka-GE"/>
        </w:rPr>
        <w:t xml:space="preserve"> ISBN 978-9941_0_9430_9</w:t>
      </w:r>
    </w:p>
  </w:footnote>
  <w:footnote w:id="4">
    <w:p w14:paraId="242C3EC7" w14:textId="30B8FDA4" w:rsidR="00FD18F7" w:rsidRPr="0069023C" w:rsidRDefault="00FD18F7">
      <w:pPr>
        <w:pStyle w:val="FootnoteText"/>
        <w:rPr>
          <w:rFonts w:ascii="Sylfaen" w:hAnsi="Sylfaen"/>
          <w:lang w:val="ka-GE"/>
        </w:rPr>
      </w:pPr>
      <w:r>
        <w:rPr>
          <w:rStyle w:val="FootnoteReference"/>
        </w:rPr>
        <w:footnoteRef/>
      </w:r>
      <w:r>
        <w:t xml:space="preserve"> </w:t>
      </w:r>
      <w:r w:rsidRPr="00995490">
        <w:rPr>
          <w:lang w:val="ka-GE"/>
        </w:rPr>
        <w:t>ISBN</w:t>
      </w:r>
      <w:r>
        <w:rPr>
          <w:rFonts w:ascii="Sylfaen" w:hAnsi="Sylfaen"/>
          <w:lang w:val="ka-GE"/>
        </w:rPr>
        <w:t xml:space="preserve"> 978-9941-27-558-6</w:t>
      </w:r>
    </w:p>
  </w:footnote>
  <w:footnote w:id="5">
    <w:p w14:paraId="685ED423" w14:textId="2B38EB6C" w:rsidR="00FD18F7" w:rsidRPr="0069023C" w:rsidRDefault="00FD18F7">
      <w:pPr>
        <w:pStyle w:val="FootnoteText"/>
        <w:rPr>
          <w:rFonts w:ascii="Sylfaen" w:hAnsi="Sylfaen"/>
          <w:lang w:val="ka-GE"/>
        </w:rPr>
      </w:pPr>
      <w:r>
        <w:rPr>
          <w:rStyle w:val="FootnoteReference"/>
        </w:rPr>
        <w:footnoteRef/>
      </w:r>
      <w:r w:rsidRPr="0069023C">
        <w:rPr>
          <w:lang w:val="ka-GE"/>
        </w:rPr>
        <w:t xml:space="preserve"> </w:t>
      </w:r>
      <w:r w:rsidRPr="0069023C">
        <w:rPr>
          <w:rFonts w:ascii="Sylfaen" w:hAnsi="Sylfaen"/>
          <w:lang w:val="ka-GE"/>
        </w:rPr>
        <w:t>IZA DP No.4002</w:t>
      </w:r>
    </w:p>
  </w:footnote>
  <w:footnote w:id="6">
    <w:p w14:paraId="66308461" w14:textId="340D5130" w:rsidR="00FD18F7" w:rsidRPr="0069023C" w:rsidRDefault="00FD18F7">
      <w:pPr>
        <w:pStyle w:val="FootnoteText"/>
        <w:rPr>
          <w:rFonts w:ascii="Sylfaen" w:hAnsi="Sylfaen"/>
          <w:lang w:val="ka-GE"/>
        </w:rPr>
      </w:pPr>
      <w:r>
        <w:rPr>
          <w:rStyle w:val="FootnoteReference"/>
        </w:rPr>
        <w:footnoteRef/>
      </w:r>
      <w:r w:rsidRPr="0069023C">
        <w:rPr>
          <w:lang w:val="ka-GE"/>
        </w:rPr>
        <w:t xml:space="preserve"> </w:t>
      </w:r>
      <w:r w:rsidRPr="0069023C">
        <w:rPr>
          <w:rFonts w:ascii="Sylfaen" w:hAnsi="Sylfaen"/>
          <w:lang w:val="ka-GE"/>
        </w:rPr>
        <w:t>IZA DP No.</w:t>
      </w:r>
      <w:r>
        <w:rPr>
          <w:rFonts w:ascii="Sylfaen" w:hAnsi="Sylfaen"/>
          <w:lang w:val="ka-GE"/>
        </w:rPr>
        <w:t>9966</w:t>
      </w:r>
    </w:p>
  </w:footnote>
  <w:footnote w:id="7">
    <w:p w14:paraId="5861D186" w14:textId="3C9A3CDE" w:rsidR="00FD18F7" w:rsidRPr="0069023C" w:rsidRDefault="00FD18F7">
      <w:pPr>
        <w:pStyle w:val="FootnoteText"/>
        <w:rPr>
          <w:rFonts w:ascii="Sylfaen" w:hAnsi="Sylfaen"/>
          <w:lang w:val="ka-GE"/>
        </w:rPr>
      </w:pPr>
      <w:r>
        <w:rPr>
          <w:rStyle w:val="FootnoteReference"/>
        </w:rPr>
        <w:footnoteRef/>
      </w:r>
      <w:r w:rsidRPr="0069023C">
        <w:rPr>
          <w:lang w:val="ka-GE"/>
        </w:rPr>
        <w:t xml:space="preserve"> </w:t>
      </w:r>
      <w:r w:rsidRPr="00995490">
        <w:rPr>
          <w:rFonts w:ascii="Sylfaen" w:hAnsi="Sylfaen"/>
          <w:lang w:val="ka-GE"/>
        </w:rPr>
        <w:t xml:space="preserve">IZA </w:t>
      </w:r>
      <w:r w:rsidRPr="0069023C">
        <w:rPr>
          <w:rFonts w:ascii="Sylfaen" w:hAnsi="Sylfaen"/>
        </w:rPr>
        <w:t>Policy Paper</w:t>
      </w:r>
      <w:r w:rsidRPr="00995490">
        <w:rPr>
          <w:rFonts w:ascii="Sylfaen" w:hAnsi="Sylfaen"/>
          <w:lang w:val="ka-GE"/>
        </w:rPr>
        <w:t xml:space="preserve"> No.</w:t>
      </w:r>
      <w:r>
        <w:rPr>
          <w:rFonts w:ascii="Sylfaen" w:hAnsi="Sylfaen"/>
          <w:lang w:val="ka-GE"/>
        </w:rPr>
        <w:t>84</w:t>
      </w:r>
    </w:p>
  </w:footnote>
  <w:footnote w:id="8">
    <w:p w14:paraId="2937D371" w14:textId="0530A98C" w:rsidR="00B51AF4" w:rsidRPr="00B51AF4" w:rsidRDefault="00B51AF4">
      <w:pPr>
        <w:pStyle w:val="FootnoteText"/>
        <w:rPr>
          <w:rFonts w:ascii="Sylfaen" w:hAnsi="Sylfaen"/>
          <w:lang w:val="ka-GE"/>
        </w:rPr>
      </w:pPr>
      <w:r>
        <w:rPr>
          <w:rStyle w:val="FootnoteReference"/>
        </w:rPr>
        <w:footnoteRef/>
      </w:r>
      <w:r w:rsidRPr="007F16EE">
        <w:rPr>
          <w:lang w:val="ka-GE"/>
        </w:rPr>
        <w:t xml:space="preserve"> </w:t>
      </w:r>
      <w:r>
        <w:rPr>
          <w:rFonts w:ascii="Sylfaen" w:hAnsi="Sylfaen"/>
          <w:lang w:val="ka-GE"/>
        </w:rPr>
        <w:t>იხილეთ კვლევა - დანართი #2</w:t>
      </w:r>
    </w:p>
  </w:footnote>
  <w:footnote w:id="9">
    <w:p w14:paraId="1C4BCCF2" w14:textId="558F0766" w:rsidR="007F16EE" w:rsidRPr="007F16EE" w:rsidRDefault="007F16EE">
      <w:pPr>
        <w:pStyle w:val="FootnoteText"/>
        <w:rPr>
          <w:rFonts w:ascii="Sylfaen" w:hAnsi="Sylfaen"/>
          <w:lang w:val="ka-GE"/>
        </w:rPr>
      </w:pPr>
      <w:r>
        <w:rPr>
          <w:rStyle w:val="FootnoteReference"/>
        </w:rPr>
        <w:footnoteRef/>
      </w:r>
      <w:r w:rsidRPr="007F16EE">
        <w:rPr>
          <w:lang w:val="ka-GE"/>
        </w:rPr>
        <w:t xml:space="preserve"> </w:t>
      </w:r>
      <w:r>
        <w:rPr>
          <w:rFonts w:ascii="Sylfaen" w:hAnsi="Sylfaen"/>
          <w:lang w:val="ka-GE"/>
        </w:rPr>
        <w:t xml:space="preserve">იხილეთ </w:t>
      </w:r>
      <w:r w:rsidRPr="007F16EE">
        <w:rPr>
          <w:rFonts w:ascii="Sylfaen" w:hAnsi="Sylfaen"/>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 2015 წლის, შრომის ბაზრის მოთხოვნის კომპონენტის </w:t>
      </w:r>
      <w:r>
        <w:rPr>
          <w:rFonts w:ascii="Sylfaen" w:hAnsi="Sylfaen"/>
          <w:lang w:val="ka-GE"/>
        </w:rPr>
        <w:t>კვლევა, დასაქმებულთა სტრუქტურა.</w:t>
      </w:r>
    </w:p>
  </w:footnote>
  <w:footnote w:id="10">
    <w:p w14:paraId="3B9F5EDD" w14:textId="77777777" w:rsidR="00FD18F7" w:rsidRPr="002F5971" w:rsidRDefault="00FD18F7" w:rsidP="00BB00BA">
      <w:pPr>
        <w:pStyle w:val="FootnoteText"/>
        <w:rPr>
          <w:rFonts w:ascii="Sylfaen" w:hAnsi="Sylfaen"/>
          <w:lang w:val="ka-GE"/>
        </w:rPr>
      </w:pPr>
      <w:r>
        <w:rPr>
          <w:rStyle w:val="FootnoteReference"/>
        </w:rPr>
        <w:footnoteRef/>
      </w:r>
      <w:r w:rsidRPr="00BB3DCC">
        <w:rPr>
          <w:lang w:val="ka-GE"/>
        </w:rPr>
        <w:t xml:space="preserve"> https://www.moh.gov.ge/uploads/files/oldMoh/01_GEO/Shroma/kvleva/33.pdf</w:t>
      </w:r>
    </w:p>
  </w:footnote>
  <w:footnote w:id="11">
    <w:p w14:paraId="6C07058C" w14:textId="77777777" w:rsidR="00FD18F7" w:rsidRPr="002F5971" w:rsidRDefault="00FD18F7" w:rsidP="00BB00BA">
      <w:pPr>
        <w:pStyle w:val="FootnoteText"/>
        <w:rPr>
          <w:rFonts w:ascii="Sylfaen" w:hAnsi="Sylfaen"/>
          <w:lang w:val="ka-GE"/>
        </w:rPr>
      </w:pPr>
      <w:r>
        <w:rPr>
          <w:rStyle w:val="FootnoteReference"/>
        </w:rPr>
        <w:footnoteRef/>
      </w:r>
      <w:r w:rsidRPr="002F5971">
        <w:rPr>
          <w:lang w:val="ka-GE"/>
        </w:rPr>
        <w:t xml:space="preserve"> </w:t>
      </w:r>
      <w:r w:rsidRPr="007F2AC8">
        <w:rPr>
          <w:lang w:val="ka-GE"/>
        </w:rPr>
        <w:t>https://www.mes.gov.ge/uploads/Pilot%20Survey%20on%20Labour%20Market%20Needs%20in%20Georgia_June%202012_MoESD_GIZ%20PSDP%20Geo.pdf</w:t>
      </w:r>
    </w:p>
  </w:footnote>
  <w:footnote w:id="12">
    <w:p w14:paraId="646CADB7" w14:textId="77777777" w:rsidR="00FD18F7" w:rsidRPr="002F5971" w:rsidRDefault="00FD18F7" w:rsidP="00BB00BA">
      <w:pPr>
        <w:pStyle w:val="FootnoteText"/>
        <w:rPr>
          <w:rFonts w:ascii="Sylfaen" w:hAnsi="Sylfaen"/>
          <w:lang w:val="ka-GE"/>
        </w:rPr>
      </w:pPr>
      <w:r>
        <w:rPr>
          <w:rStyle w:val="FootnoteReference"/>
        </w:rPr>
        <w:footnoteRef/>
      </w:r>
      <w:r w:rsidRPr="002F5971">
        <w:rPr>
          <w:lang w:val="ka-GE"/>
        </w:rPr>
        <w:t xml:space="preserve"> </w:t>
      </w:r>
      <w:r w:rsidRPr="007F2AC8">
        <w:rPr>
          <w:lang w:val="ka-GE"/>
        </w:rPr>
        <w:t>https://www.mes.gov.ge/uploads/EU_Survey_GE.pdf</w:t>
      </w:r>
    </w:p>
  </w:footnote>
  <w:footnote w:id="13">
    <w:p w14:paraId="38512803" w14:textId="77777777" w:rsidR="00FD18F7" w:rsidRPr="002F5971" w:rsidRDefault="00FD18F7" w:rsidP="00BB00BA">
      <w:pPr>
        <w:pStyle w:val="FootnoteText"/>
        <w:rPr>
          <w:rFonts w:ascii="Sylfaen" w:hAnsi="Sylfaen"/>
          <w:lang w:val="ka-GE"/>
        </w:rPr>
      </w:pPr>
      <w:r>
        <w:rPr>
          <w:rStyle w:val="FootnoteReference"/>
        </w:rPr>
        <w:footnoteRef/>
      </w:r>
      <w:r w:rsidRPr="002F5971">
        <w:rPr>
          <w:lang w:val="ka-GE"/>
        </w:rPr>
        <w:t xml:space="preserve"> </w:t>
      </w:r>
      <w:r w:rsidRPr="007F2AC8">
        <w:rPr>
          <w:lang w:val="ka-GE"/>
        </w:rPr>
        <w:t>http://www.eprc.ge/admin/editor/uploads/files/DCFTA%20for%20SMEs_web-min.pdf</w:t>
      </w:r>
    </w:p>
  </w:footnote>
  <w:footnote w:id="14">
    <w:p w14:paraId="5765BF0C" w14:textId="38715DB6" w:rsidR="00AB2C96" w:rsidRPr="00AB2C96" w:rsidRDefault="00AB2C96">
      <w:pPr>
        <w:pStyle w:val="FootnoteText"/>
        <w:rPr>
          <w:rFonts w:ascii="Sylfaen" w:hAnsi="Sylfaen"/>
          <w:lang w:val="ka-GE"/>
        </w:rPr>
      </w:pPr>
      <w:r>
        <w:rPr>
          <w:rStyle w:val="FootnoteReference"/>
        </w:rPr>
        <w:footnoteRef/>
      </w:r>
      <w:r w:rsidRPr="00AB2C96">
        <w:rPr>
          <w:lang w:val="ka-GE"/>
        </w:rPr>
        <w:t xml:space="preserve"> </w:t>
      </w:r>
      <w:r w:rsidR="00822D1B">
        <w:fldChar w:fldCharType="begin"/>
      </w:r>
      <w:r w:rsidR="00822D1B" w:rsidRPr="00B95C94">
        <w:rPr>
          <w:lang w:val="ka-GE"/>
        </w:rPr>
        <w:instrText xml:space="preserve"> HYPERLINK "http://www.lmis.gov.ge/Lmis/Lmis.Portal.Web/Handlers/GetFile.ashx?Type=Content&amp;ID=7932b932-0eac-4a14-8ebd-9ec6d2409352" </w:instrText>
      </w:r>
      <w:r w:rsidR="00822D1B">
        <w:fldChar w:fldCharType="separate"/>
      </w:r>
      <w:r w:rsidRPr="00AB2C96">
        <w:rPr>
          <w:rStyle w:val="Hyperlink"/>
          <w:lang w:val="ka-GE"/>
        </w:rPr>
        <w:t>http://www.lmis.gov.ge/Lmis/Lmis.Portal.Web/Handlers/GetFile.ashx?Type=Content&amp;ID=7932b932-0eac-4a14-8ebd-9ec6d2409352</w:t>
      </w:r>
      <w:r w:rsidR="00822D1B">
        <w:rPr>
          <w:rStyle w:val="Hyperlink"/>
          <w:lang w:val="ka-GE"/>
        </w:rPr>
        <w:fldChar w:fldCharType="end"/>
      </w:r>
    </w:p>
  </w:footnote>
  <w:footnote w:id="15">
    <w:p w14:paraId="1C78CF76" w14:textId="77777777" w:rsidR="00FD18F7" w:rsidRPr="002F5971" w:rsidRDefault="00FD18F7" w:rsidP="00BB00BA">
      <w:pPr>
        <w:pStyle w:val="FootnoteText"/>
        <w:rPr>
          <w:rFonts w:ascii="Sylfaen" w:hAnsi="Sylfaen"/>
          <w:lang w:val="ka-GE"/>
        </w:rPr>
      </w:pPr>
      <w:r>
        <w:rPr>
          <w:rStyle w:val="FootnoteReference"/>
        </w:rPr>
        <w:footnoteRef/>
      </w:r>
      <w:r w:rsidRPr="002F5971">
        <w:rPr>
          <w:lang w:val="ka-GE"/>
        </w:rPr>
        <w:t xml:space="preserve"> </w:t>
      </w:r>
      <w:r w:rsidRPr="007F2AC8">
        <w:rPr>
          <w:lang w:val="ka-GE"/>
        </w:rPr>
        <w:t>http://www.eprc.ge/admin/editor/uploads/files/GEO_Small%20Farmers.pdf</w:t>
      </w:r>
    </w:p>
  </w:footnote>
  <w:footnote w:id="16">
    <w:p w14:paraId="3D62A5AB"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https://www.mes.gov.ge/uploads/tracer%20study_raport%20geo.pdf</w:t>
      </w:r>
    </w:p>
  </w:footnote>
  <w:footnote w:id="17">
    <w:p w14:paraId="0C7A58AE"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18">
    <w:p w14:paraId="4CA8D098"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19">
    <w:p w14:paraId="035738B4"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w:t>
      </w:r>
      <w:r w:rsidRPr="00C462CE">
        <w:rPr>
          <w:lang w:val="ka-GE"/>
        </w:rPr>
        <w:t>https://www.mes.gov.ge/content.php?id=5962&amp;lang=geo</w:t>
      </w:r>
    </w:p>
  </w:footnote>
  <w:footnote w:id="20">
    <w:p w14:paraId="442710EE"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https://www.mes.gov.ge/uploads/News/kursdamtavrebulta%20kvleva%202012_2013.pdf</w:t>
      </w:r>
    </w:p>
  </w:footnote>
  <w:footnote w:id="21">
    <w:p w14:paraId="29C15580"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 xml:space="preserve"> https://www.mes.gov.ge/uploads/files/2016-(Tracer%20Study).pdf</w:t>
      </w:r>
    </w:p>
  </w:footnote>
  <w:footnote w:id="22">
    <w:p w14:paraId="78F9DD92" w14:textId="77777777" w:rsidR="003B530B" w:rsidRPr="002F5971" w:rsidRDefault="003B530B" w:rsidP="003B530B">
      <w:pPr>
        <w:pStyle w:val="FootnoteText"/>
        <w:rPr>
          <w:rFonts w:ascii="Sylfaen" w:hAnsi="Sylfaen"/>
          <w:lang w:val="ka-GE"/>
        </w:rPr>
      </w:pPr>
      <w:r>
        <w:rPr>
          <w:rStyle w:val="FootnoteReference"/>
        </w:rPr>
        <w:footnoteRef/>
      </w:r>
      <w:r w:rsidRPr="002F5971">
        <w:rPr>
          <w:lang w:val="ka-GE"/>
        </w:rPr>
        <w:t>https://www.mes.gov.ge/uploads/Matching%20VET%20in%20Georgia%20with%20the%20Labour%20Market%20Needs_June%202010_GIZ%20PSDP%20Geo.pdf</w:t>
      </w:r>
    </w:p>
  </w:footnote>
  <w:footnote w:id="23">
    <w:p w14:paraId="387AB90B" w14:textId="1BB16F98" w:rsidR="00A16F97" w:rsidRPr="00A16F97" w:rsidRDefault="00A16F97">
      <w:pPr>
        <w:pStyle w:val="FootnoteText"/>
        <w:rPr>
          <w:rFonts w:ascii="Sylfaen" w:hAnsi="Sylfaen"/>
          <w:lang w:val="ka-GE"/>
        </w:rPr>
      </w:pPr>
      <w:r>
        <w:rPr>
          <w:rStyle w:val="FootnoteReference"/>
        </w:rPr>
        <w:footnoteRef/>
      </w:r>
      <w:r>
        <w:t xml:space="preserve"> </w:t>
      </w:r>
      <w:r>
        <w:rPr>
          <w:rFonts w:ascii="Sylfaen" w:hAnsi="Sylfaen"/>
          <w:lang w:val="ka-GE"/>
        </w:rPr>
        <w:t>იგულისხმება კვლევაში ჩართული ბიზნესის წარმომადგენლები.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EA1ADD5" w14:textId="77777777" w:rsidR="00FD18F7" w:rsidRDefault="00FD18F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BC345C">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345C">
          <w:rPr>
            <w:b/>
            <w:bCs/>
            <w:noProof/>
          </w:rPr>
          <w:t>21</w:t>
        </w:r>
        <w:r>
          <w:rPr>
            <w:b/>
            <w:bCs/>
            <w:sz w:val="24"/>
            <w:szCs w:val="24"/>
          </w:rPr>
          <w:fldChar w:fldCharType="end"/>
        </w:r>
      </w:p>
    </w:sdtContent>
  </w:sdt>
  <w:p w14:paraId="1B96BF0A" w14:textId="77777777" w:rsidR="00FD18F7" w:rsidRDefault="00FD1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4C8"/>
    <w:multiLevelType w:val="hybridMultilevel"/>
    <w:tmpl w:val="9DBCC042"/>
    <w:lvl w:ilvl="0" w:tplc="41A24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F3E20"/>
    <w:multiLevelType w:val="hybridMultilevel"/>
    <w:tmpl w:val="0E949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595578"/>
    <w:multiLevelType w:val="hybridMultilevel"/>
    <w:tmpl w:val="981E3AD2"/>
    <w:lvl w:ilvl="0" w:tplc="45BA52D2">
      <w:start w:val="1"/>
      <w:numFmt w:val="decimal"/>
      <w:lvlText w:val="%1."/>
      <w:lvlJc w:val="left"/>
      <w:pPr>
        <w:ind w:left="360" w:firstLine="0"/>
      </w:pPr>
      <w:rPr>
        <w:rFonts w:cs="Sylfae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2C56"/>
    <w:multiLevelType w:val="hybridMultilevel"/>
    <w:tmpl w:val="2C761F42"/>
    <w:lvl w:ilvl="0" w:tplc="E37EEAC0">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62B8"/>
    <w:multiLevelType w:val="hybridMultilevel"/>
    <w:tmpl w:val="FFE6CC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40179D"/>
    <w:multiLevelType w:val="hybridMultilevel"/>
    <w:tmpl w:val="14A8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82FE2"/>
    <w:multiLevelType w:val="hybridMultilevel"/>
    <w:tmpl w:val="6D04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34E8B"/>
    <w:multiLevelType w:val="hybridMultilevel"/>
    <w:tmpl w:val="BA6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0087A"/>
    <w:multiLevelType w:val="hybridMultilevel"/>
    <w:tmpl w:val="88EEB454"/>
    <w:lvl w:ilvl="0" w:tplc="E37EEAC0">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1C0F0C"/>
    <w:multiLevelType w:val="hybridMultilevel"/>
    <w:tmpl w:val="8D92A528"/>
    <w:lvl w:ilvl="0" w:tplc="4A1C9BAC">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E1205"/>
    <w:multiLevelType w:val="hybridMultilevel"/>
    <w:tmpl w:val="128E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173C4"/>
    <w:multiLevelType w:val="hybridMultilevel"/>
    <w:tmpl w:val="E6DC4B08"/>
    <w:lvl w:ilvl="0" w:tplc="E37EEAC0">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14AAA"/>
    <w:multiLevelType w:val="hybridMultilevel"/>
    <w:tmpl w:val="212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14CD0"/>
    <w:multiLevelType w:val="hybridMultilevel"/>
    <w:tmpl w:val="3360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863AB"/>
    <w:multiLevelType w:val="hybridMultilevel"/>
    <w:tmpl w:val="A99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237F8"/>
    <w:multiLevelType w:val="hybridMultilevel"/>
    <w:tmpl w:val="B018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D7245"/>
    <w:multiLevelType w:val="hybridMultilevel"/>
    <w:tmpl w:val="484A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25B98"/>
    <w:multiLevelType w:val="multilevel"/>
    <w:tmpl w:val="48706556"/>
    <w:lvl w:ilvl="0">
      <w:start w:val="2"/>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9" w15:restartNumberingAfterBreak="0">
    <w:nsid w:val="46D219D7"/>
    <w:multiLevelType w:val="hybridMultilevel"/>
    <w:tmpl w:val="07EC22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48104E1C"/>
    <w:multiLevelType w:val="multilevel"/>
    <w:tmpl w:val="BCC20C38"/>
    <w:lvl w:ilvl="0">
      <w:start w:val="1"/>
      <w:numFmt w:val="decimal"/>
      <w:lvlText w:val="%1."/>
      <w:lvlJc w:val="left"/>
      <w:pPr>
        <w:ind w:left="2160" w:hanging="360"/>
      </w:pPr>
      <w:rPr>
        <w:rFonts w:hint="default"/>
        <w:b w:val="0"/>
      </w:rPr>
    </w:lvl>
    <w:lvl w:ilvl="1">
      <w:start w:val="2"/>
      <w:numFmt w:val="decimal"/>
      <w:isLgl/>
      <w:lvlText w:val="%1.%2."/>
      <w:lvlJc w:val="left"/>
      <w:pPr>
        <w:ind w:left="2160" w:hanging="360"/>
      </w:pPr>
      <w:rPr>
        <w:rFonts w:cs="Sylfaen" w:hint="default"/>
      </w:rPr>
    </w:lvl>
    <w:lvl w:ilvl="2">
      <w:start w:val="1"/>
      <w:numFmt w:val="decimal"/>
      <w:isLgl/>
      <w:lvlText w:val="%1.%2.%3."/>
      <w:lvlJc w:val="left"/>
      <w:pPr>
        <w:ind w:left="2520" w:hanging="720"/>
      </w:pPr>
      <w:rPr>
        <w:rFonts w:cs="Sylfaen" w:hint="default"/>
      </w:rPr>
    </w:lvl>
    <w:lvl w:ilvl="3">
      <w:start w:val="1"/>
      <w:numFmt w:val="decimal"/>
      <w:isLgl/>
      <w:lvlText w:val="%1.%2.%3.%4."/>
      <w:lvlJc w:val="left"/>
      <w:pPr>
        <w:ind w:left="2520" w:hanging="72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2880" w:hanging="1080"/>
      </w:pPr>
      <w:rPr>
        <w:rFonts w:cs="Sylfaen" w:hint="default"/>
      </w:rPr>
    </w:lvl>
    <w:lvl w:ilvl="6">
      <w:start w:val="1"/>
      <w:numFmt w:val="decimal"/>
      <w:isLgl/>
      <w:lvlText w:val="%1.%2.%3.%4.%5.%6.%7."/>
      <w:lvlJc w:val="left"/>
      <w:pPr>
        <w:ind w:left="3240" w:hanging="1440"/>
      </w:pPr>
      <w:rPr>
        <w:rFonts w:cs="Sylfaen" w:hint="default"/>
      </w:rPr>
    </w:lvl>
    <w:lvl w:ilvl="7">
      <w:start w:val="1"/>
      <w:numFmt w:val="decimal"/>
      <w:isLgl/>
      <w:lvlText w:val="%1.%2.%3.%4.%5.%6.%7.%8."/>
      <w:lvlJc w:val="left"/>
      <w:pPr>
        <w:ind w:left="3240" w:hanging="1440"/>
      </w:pPr>
      <w:rPr>
        <w:rFonts w:cs="Sylfaen" w:hint="default"/>
      </w:rPr>
    </w:lvl>
    <w:lvl w:ilvl="8">
      <w:start w:val="1"/>
      <w:numFmt w:val="decimal"/>
      <w:isLgl/>
      <w:lvlText w:val="%1.%2.%3.%4.%5.%6.%7.%8.%9."/>
      <w:lvlJc w:val="left"/>
      <w:pPr>
        <w:ind w:left="3600" w:hanging="1800"/>
      </w:pPr>
      <w:rPr>
        <w:rFonts w:cs="Sylfaen" w:hint="default"/>
      </w:rPr>
    </w:lvl>
  </w:abstractNum>
  <w:abstractNum w:abstractNumId="21" w15:restartNumberingAfterBreak="0">
    <w:nsid w:val="495A5427"/>
    <w:multiLevelType w:val="hybridMultilevel"/>
    <w:tmpl w:val="3F261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5F483C"/>
    <w:multiLevelType w:val="hybridMultilevel"/>
    <w:tmpl w:val="EDC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2B36"/>
    <w:multiLevelType w:val="hybridMultilevel"/>
    <w:tmpl w:val="7D66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D6E07"/>
    <w:multiLevelType w:val="hybridMultilevel"/>
    <w:tmpl w:val="B688F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3D08C8"/>
    <w:multiLevelType w:val="hybridMultilevel"/>
    <w:tmpl w:val="40AC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B3637"/>
    <w:multiLevelType w:val="multilevel"/>
    <w:tmpl w:val="46220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14130"/>
    <w:multiLevelType w:val="hybridMultilevel"/>
    <w:tmpl w:val="10B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C4B8C"/>
    <w:multiLevelType w:val="multilevel"/>
    <w:tmpl w:val="45425E1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041AFC"/>
    <w:multiLevelType w:val="hybridMultilevel"/>
    <w:tmpl w:val="B9DC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A73C7"/>
    <w:multiLevelType w:val="hybridMultilevel"/>
    <w:tmpl w:val="2DE299DA"/>
    <w:lvl w:ilvl="0" w:tplc="9D0C6F8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921708A"/>
    <w:multiLevelType w:val="hybridMultilevel"/>
    <w:tmpl w:val="715C3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9128C0"/>
    <w:multiLevelType w:val="hybridMultilevel"/>
    <w:tmpl w:val="F140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334ADD"/>
    <w:multiLevelType w:val="hybridMultilevel"/>
    <w:tmpl w:val="98241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0539CF"/>
    <w:multiLevelType w:val="hybridMultilevel"/>
    <w:tmpl w:val="5FCE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5CBB"/>
    <w:multiLevelType w:val="hybridMultilevel"/>
    <w:tmpl w:val="B26C5626"/>
    <w:lvl w:ilvl="0" w:tplc="750E072E">
      <w:start w:val="5"/>
      <w:numFmt w:val="bullet"/>
      <w:lvlText w:val="-"/>
      <w:lvlJc w:val="left"/>
      <w:pPr>
        <w:ind w:left="2520" w:hanging="360"/>
      </w:pPr>
      <w:rPr>
        <w:rFonts w:ascii="Sylfaen" w:eastAsiaTheme="minorHAnsi" w:hAnsi="Sylfaen" w:cstheme="minorBid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FAE29E3"/>
    <w:multiLevelType w:val="hybridMultilevel"/>
    <w:tmpl w:val="560EC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730B06"/>
    <w:multiLevelType w:val="hybridMultilevel"/>
    <w:tmpl w:val="3EF21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63F1A40"/>
    <w:multiLevelType w:val="hybridMultilevel"/>
    <w:tmpl w:val="81703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641BD4"/>
    <w:multiLevelType w:val="hybridMultilevel"/>
    <w:tmpl w:val="7366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A2A75"/>
    <w:multiLevelType w:val="hybridMultilevel"/>
    <w:tmpl w:val="030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876D4"/>
    <w:multiLevelType w:val="hybridMultilevel"/>
    <w:tmpl w:val="CFA2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422AC"/>
    <w:multiLevelType w:val="hybridMultilevel"/>
    <w:tmpl w:val="D374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364D9"/>
    <w:multiLevelType w:val="hybridMultilevel"/>
    <w:tmpl w:val="6B0C0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8"/>
  </w:num>
  <w:num w:numId="3">
    <w:abstractNumId w:val="24"/>
  </w:num>
  <w:num w:numId="4">
    <w:abstractNumId w:val="33"/>
  </w:num>
  <w:num w:numId="5">
    <w:abstractNumId w:val="4"/>
  </w:num>
  <w:num w:numId="6">
    <w:abstractNumId w:val="1"/>
  </w:num>
  <w:num w:numId="7">
    <w:abstractNumId w:val="37"/>
  </w:num>
  <w:num w:numId="8">
    <w:abstractNumId w:val="21"/>
  </w:num>
  <w:num w:numId="9">
    <w:abstractNumId w:val="31"/>
  </w:num>
  <w:num w:numId="10">
    <w:abstractNumId w:val="8"/>
  </w:num>
  <w:num w:numId="11">
    <w:abstractNumId w:val="36"/>
  </w:num>
  <w:num w:numId="12">
    <w:abstractNumId w:val="35"/>
  </w:num>
  <w:num w:numId="13">
    <w:abstractNumId w:val="0"/>
  </w:num>
  <w:num w:numId="14">
    <w:abstractNumId w:val="20"/>
  </w:num>
  <w:num w:numId="15">
    <w:abstractNumId w:val="30"/>
  </w:num>
  <w:num w:numId="16">
    <w:abstractNumId w:val="19"/>
  </w:num>
  <w:num w:numId="17">
    <w:abstractNumId w:val="29"/>
  </w:num>
  <w:num w:numId="18">
    <w:abstractNumId w:val="27"/>
  </w:num>
  <w:num w:numId="19">
    <w:abstractNumId w:val="11"/>
  </w:num>
  <w:num w:numId="20">
    <w:abstractNumId w:val="43"/>
  </w:num>
  <w:num w:numId="21">
    <w:abstractNumId w:val="34"/>
  </w:num>
  <w:num w:numId="22">
    <w:abstractNumId w:val="14"/>
  </w:num>
  <w:num w:numId="23">
    <w:abstractNumId w:val="23"/>
  </w:num>
  <w:num w:numId="24">
    <w:abstractNumId w:val="9"/>
  </w:num>
  <w:num w:numId="25">
    <w:abstractNumId w:val="2"/>
  </w:num>
  <w:num w:numId="26">
    <w:abstractNumId w:val="32"/>
  </w:num>
  <w:num w:numId="27">
    <w:abstractNumId w:val="10"/>
  </w:num>
  <w:num w:numId="28">
    <w:abstractNumId w:val="5"/>
  </w:num>
  <w:num w:numId="29">
    <w:abstractNumId w:val="42"/>
  </w:num>
  <w:num w:numId="30">
    <w:abstractNumId w:val="13"/>
  </w:num>
  <w:num w:numId="31">
    <w:abstractNumId w:val="15"/>
  </w:num>
  <w:num w:numId="32">
    <w:abstractNumId w:val="25"/>
  </w:num>
  <w:num w:numId="33">
    <w:abstractNumId w:val="12"/>
  </w:num>
  <w:num w:numId="34">
    <w:abstractNumId w:val="22"/>
  </w:num>
  <w:num w:numId="35">
    <w:abstractNumId w:val="39"/>
  </w:num>
  <w:num w:numId="36">
    <w:abstractNumId w:val="3"/>
  </w:num>
  <w:num w:numId="37">
    <w:abstractNumId w:val="7"/>
  </w:num>
  <w:num w:numId="38">
    <w:abstractNumId w:val="6"/>
  </w:num>
  <w:num w:numId="39">
    <w:abstractNumId w:val="17"/>
  </w:num>
  <w:num w:numId="40">
    <w:abstractNumId w:val="26"/>
  </w:num>
  <w:num w:numId="41">
    <w:abstractNumId w:val="41"/>
  </w:num>
  <w:num w:numId="42">
    <w:abstractNumId w:val="40"/>
  </w:num>
  <w:num w:numId="43">
    <w:abstractNumId w:val="1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32E"/>
    <w:rsid w:val="00004648"/>
    <w:rsid w:val="000054EE"/>
    <w:rsid w:val="000120B9"/>
    <w:rsid w:val="0001313D"/>
    <w:rsid w:val="000169C4"/>
    <w:rsid w:val="0001729B"/>
    <w:rsid w:val="000326FF"/>
    <w:rsid w:val="00034A20"/>
    <w:rsid w:val="000429B1"/>
    <w:rsid w:val="000926CE"/>
    <w:rsid w:val="000A05B7"/>
    <w:rsid w:val="000B7EE6"/>
    <w:rsid w:val="000C0DAB"/>
    <w:rsid w:val="000E09E9"/>
    <w:rsid w:val="000E232E"/>
    <w:rsid w:val="000E3940"/>
    <w:rsid w:val="000E5C0F"/>
    <w:rsid w:val="000F5048"/>
    <w:rsid w:val="000F79D6"/>
    <w:rsid w:val="00101F67"/>
    <w:rsid w:val="001066C8"/>
    <w:rsid w:val="00125D53"/>
    <w:rsid w:val="001721DD"/>
    <w:rsid w:val="00192038"/>
    <w:rsid w:val="00193F07"/>
    <w:rsid w:val="001B0E71"/>
    <w:rsid w:val="001B6C1E"/>
    <w:rsid w:val="001F580D"/>
    <w:rsid w:val="00226421"/>
    <w:rsid w:val="00241877"/>
    <w:rsid w:val="00243534"/>
    <w:rsid w:val="002437D5"/>
    <w:rsid w:val="0025097C"/>
    <w:rsid w:val="00261958"/>
    <w:rsid w:val="00285655"/>
    <w:rsid w:val="00291D77"/>
    <w:rsid w:val="002A00FF"/>
    <w:rsid w:val="002D732F"/>
    <w:rsid w:val="002E6A0F"/>
    <w:rsid w:val="002F5971"/>
    <w:rsid w:val="0031492C"/>
    <w:rsid w:val="0032691C"/>
    <w:rsid w:val="00332EE7"/>
    <w:rsid w:val="00337468"/>
    <w:rsid w:val="003543BF"/>
    <w:rsid w:val="0036116A"/>
    <w:rsid w:val="0037680E"/>
    <w:rsid w:val="003876D9"/>
    <w:rsid w:val="00393DD8"/>
    <w:rsid w:val="003A3EA6"/>
    <w:rsid w:val="003B530B"/>
    <w:rsid w:val="003D0A11"/>
    <w:rsid w:val="003E490B"/>
    <w:rsid w:val="003E540E"/>
    <w:rsid w:val="003F7299"/>
    <w:rsid w:val="00400D69"/>
    <w:rsid w:val="004168C3"/>
    <w:rsid w:val="004207E3"/>
    <w:rsid w:val="00456588"/>
    <w:rsid w:val="00456C69"/>
    <w:rsid w:val="00464D16"/>
    <w:rsid w:val="00486E48"/>
    <w:rsid w:val="004A0F93"/>
    <w:rsid w:val="004B4539"/>
    <w:rsid w:val="004C00C7"/>
    <w:rsid w:val="004D344D"/>
    <w:rsid w:val="004E0FBD"/>
    <w:rsid w:val="004F085F"/>
    <w:rsid w:val="005012F6"/>
    <w:rsid w:val="00510453"/>
    <w:rsid w:val="0051068E"/>
    <w:rsid w:val="005228A8"/>
    <w:rsid w:val="00525FF5"/>
    <w:rsid w:val="005363B1"/>
    <w:rsid w:val="00541B32"/>
    <w:rsid w:val="00571F8D"/>
    <w:rsid w:val="00572D07"/>
    <w:rsid w:val="00583C15"/>
    <w:rsid w:val="005A6391"/>
    <w:rsid w:val="005C0777"/>
    <w:rsid w:val="005C139D"/>
    <w:rsid w:val="005C312B"/>
    <w:rsid w:val="005C4303"/>
    <w:rsid w:val="005D1476"/>
    <w:rsid w:val="005E652B"/>
    <w:rsid w:val="005F1938"/>
    <w:rsid w:val="005F56A9"/>
    <w:rsid w:val="005F69A1"/>
    <w:rsid w:val="00605D92"/>
    <w:rsid w:val="006268F4"/>
    <w:rsid w:val="006304B2"/>
    <w:rsid w:val="006331A3"/>
    <w:rsid w:val="00645739"/>
    <w:rsid w:val="00652130"/>
    <w:rsid w:val="00682F58"/>
    <w:rsid w:val="0069023C"/>
    <w:rsid w:val="006A4D29"/>
    <w:rsid w:val="006A4E98"/>
    <w:rsid w:val="006B1B19"/>
    <w:rsid w:val="006B7A3C"/>
    <w:rsid w:val="006C272B"/>
    <w:rsid w:val="006C475A"/>
    <w:rsid w:val="006D4960"/>
    <w:rsid w:val="006E1092"/>
    <w:rsid w:val="007000AF"/>
    <w:rsid w:val="0071030C"/>
    <w:rsid w:val="00711FA9"/>
    <w:rsid w:val="00714845"/>
    <w:rsid w:val="00750115"/>
    <w:rsid w:val="00752942"/>
    <w:rsid w:val="00764B40"/>
    <w:rsid w:val="00764E98"/>
    <w:rsid w:val="00765102"/>
    <w:rsid w:val="00787734"/>
    <w:rsid w:val="007B2645"/>
    <w:rsid w:val="007D68E8"/>
    <w:rsid w:val="007D7403"/>
    <w:rsid w:val="007F16EE"/>
    <w:rsid w:val="007F2AC8"/>
    <w:rsid w:val="007F6B6B"/>
    <w:rsid w:val="00811374"/>
    <w:rsid w:val="008119C6"/>
    <w:rsid w:val="00822D1B"/>
    <w:rsid w:val="00824D46"/>
    <w:rsid w:val="00830380"/>
    <w:rsid w:val="00851018"/>
    <w:rsid w:val="00862FD3"/>
    <w:rsid w:val="00871D66"/>
    <w:rsid w:val="00892142"/>
    <w:rsid w:val="008951EF"/>
    <w:rsid w:val="008954A6"/>
    <w:rsid w:val="008B610E"/>
    <w:rsid w:val="008B7311"/>
    <w:rsid w:val="008E0D5F"/>
    <w:rsid w:val="008E1665"/>
    <w:rsid w:val="008F5E57"/>
    <w:rsid w:val="00900418"/>
    <w:rsid w:val="00905FDE"/>
    <w:rsid w:val="0090687F"/>
    <w:rsid w:val="00914B81"/>
    <w:rsid w:val="00914F73"/>
    <w:rsid w:val="00926340"/>
    <w:rsid w:val="00926EE2"/>
    <w:rsid w:val="0093468E"/>
    <w:rsid w:val="00943F5D"/>
    <w:rsid w:val="009507BB"/>
    <w:rsid w:val="00981618"/>
    <w:rsid w:val="009834D2"/>
    <w:rsid w:val="00991E17"/>
    <w:rsid w:val="009A05D5"/>
    <w:rsid w:val="009A4BAE"/>
    <w:rsid w:val="009B5051"/>
    <w:rsid w:val="009B7478"/>
    <w:rsid w:val="009D5675"/>
    <w:rsid w:val="009D6846"/>
    <w:rsid w:val="00A16F97"/>
    <w:rsid w:val="00A21A4E"/>
    <w:rsid w:val="00A225AD"/>
    <w:rsid w:val="00A25CBF"/>
    <w:rsid w:val="00A511DA"/>
    <w:rsid w:val="00A608EB"/>
    <w:rsid w:val="00A76A69"/>
    <w:rsid w:val="00A87ADA"/>
    <w:rsid w:val="00A904BB"/>
    <w:rsid w:val="00AA7E2D"/>
    <w:rsid w:val="00AB0B86"/>
    <w:rsid w:val="00AB2C96"/>
    <w:rsid w:val="00AB2E27"/>
    <w:rsid w:val="00AD33DD"/>
    <w:rsid w:val="00AD3EF3"/>
    <w:rsid w:val="00B11442"/>
    <w:rsid w:val="00B272C1"/>
    <w:rsid w:val="00B51AF4"/>
    <w:rsid w:val="00B62EF4"/>
    <w:rsid w:val="00B74D8C"/>
    <w:rsid w:val="00B84649"/>
    <w:rsid w:val="00B86D7C"/>
    <w:rsid w:val="00B95C94"/>
    <w:rsid w:val="00B97B9F"/>
    <w:rsid w:val="00BA6FC5"/>
    <w:rsid w:val="00BB00BA"/>
    <w:rsid w:val="00BB2EC4"/>
    <w:rsid w:val="00BB3DCC"/>
    <w:rsid w:val="00BB617F"/>
    <w:rsid w:val="00BC345C"/>
    <w:rsid w:val="00BC555D"/>
    <w:rsid w:val="00BD5A32"/>
    <w:rsid w:val="00BD66F3"/>
    <w:rsid w:val="00BE1D87"/>
    <w:rsid w:val="00BF103F"/>
    <w:rsid w:val="00C01C99"/>
    <w:rsid w:val="00C073F7"/>
    <w:rsid w:val="00C147EF"/>
    <w:rsid w:val="00C15DAB"/>
    <w:rsid w:val="00C17F98"/>
    <w:rsid w:val="00C31EE6"/>
    <w:rsid w:val="00C32ACB"/>
    <w:rsid w:val="00C41192"/>
    <w:rsid w:val="00C462CE"/>
    <w:rsid w:val="00C50689"/>
    <w:rsid w:val="00C57D4C"/>
    <w:rsid w:val="00C74B9D"/>
    <w:rsid w:val="00C752BB"/>
    <w:rsid w:val="00C86C10"/>
    <w:rsid w:val="00CA4EB9"/>
    <w:rsid w:val="00CB23C9"/>
    <w:rsid w:val="00CC1FC4"/>
    <w:rsid w:val="00CC4253"/>
    <w:rsid w:val="00CF66B0"/>
    <w:rsid w:val="00D00181"/>
    <w:rsid w:val="00D010AF"/>
    <w:rsid w:val="00D020A0"/>
    <w:rsid w:val="00D03580"/>
    <w:rsid w:val="00D104A7"/>
    <w:rsid w:val="00D23838"/>
    <w:rsid w:val="00D42B77"/>
    <w:rsid w:val="00D625FD"/>
    <w:rsid w:val="00D96F84"/>
    <w:rsid w:val="00DE3144"/>
    <w:rsid w:val="00E01718"/>
    <w:rsid w:val="00E05F38"/>
    <w:rsid w:val="00E15D84"/>
    <w:rsid w:val="00E20C31"/>
    <w:rsid w:val="00E2259D"/>
    <w:rsid w:val="00E46C40"/>
    <w:rsid w:val="00E64384"/>
    <w:rsid w:val="00E77867"/>
    <w:rsid w:val="00E87581"/>
    <w:rsid w:val="00E9554A"/>
    <w:rsid w:val="00EA2BEE"/>
    <w:rsid w:val="00F136A4"/>
    <w:rsid w:val="00F17474"/>
    <w:rsid w:val="00F1791A"/>
    <w:rsid w:val="00F27F09"/>
    <w:rsid w:val="00F36A4A"/>
    <w:rsid w:val="00F451E6"/>
    <w:rsid w:val="00F45548"/>
    <w:rsid w:val="00F51164"/>
    <w:rsid w:val="00F51A54"/>
    <w:rsid w:val="00F54022"/>
    <w:rsid w:val="00F71F04"/>
    <w:rsid w:val="00FA4325"/>
    <w:rsid w:val="00FC1387"/>
    <w:rsid w:val="00FC5EA6"/>
    <w:rsid w:val="00FD18F7"/>
    <w:rsid w:val="00FF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60CC"/>
  <w15:docId w15:val="{8A307AD0-2B38-4CC8-B872-9696D01D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32E"/>
    <w:pPr>
      <w:ind w:left="720"/>
      <w:contextualSpacing/>
    </w:pPr>
  </w:style>
  <w:style w:type="paragraph" w:styleId="Header">
    <w:name w:val="header"/>
    <w:basedOn w:val="Normal"/>
    <w:link w:val="HeaderChar"/>
    <w:uiPriority w:val="99"/>
    <w:unhideWhenUsed/>
    <w:rsid w:val="007F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B6B"/>
  </w:style>
  <w:style w:type="paragraph" w:styleId="Footer">
    <w:name w:val="footer"/>
    <w:basedOn w:val="Normal"/>
    <w:link w:val="FooterChar"/>
    <w:uiPriority w:val="99"/>
    <w:unhideWhenUsed/>
    <w:rsid w:val="007F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B6B"/>
  </w:style>
  <w:style w:type="paragraph" w:styleId="BalloonText">
    <w:name w:val="Balloon Text"/>
    <w:basedOn w:val="Normal"/>
    <w:link w:val="BalloonTextChar"/>
    <w:uiPriority w:val="99"/>
    <w:semiHidden/>
    <w:unhideWhenUsed/>
    <w:rsid w:val="008F5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E57"/>
    <w:rPr>
      <w:rFonts w:ascii="Segoe UI" w:hAnsi="Segoe UI" w:cs="Segoe UI"/>
      <w:sz w:val="18"/>
      <w:szCs w:val="18"/>
    </w:rPr>
  </w:style>
  <w:style w:type="paragraph" w:styleId="FootnoteText">
    <w:name w:val="footnote text"/>
    <w:basedOn w:val="Normal"/>
    <w:link w:val="FootnoteTextChar"/>
    <w:uiPriority w:val="99"/>
    <w:semiHidden/>
    <w:unhideWhenUsed/>
    <w:rsid w:val="00C462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2CE"/>
    <w:rPr>
      <w:sz w:val="20"/>
      <w:szCs w:val="20"/>
    </w:rPr>
  </w:style>
  <w:style w:type="character" w:styleId="FootnoteReference">
    <w:name w:val="footnote reference"/>
    <w:basedOn w:val="DefaultParagraphFont"/>
    <w:uiPriority w:val="99"/>
    <w:semiHidden/>
    <w:unhideWhenUsed/>
    <w:rsid w:val="00C462CE"/>
    <w:rPr>
      <w:vertAlign w:val="superscript"/>
    </w:rPr>
  </w:style>
  <w:style w:type="table" w:styleId="TableGrid">
    <w:name w:val="Table Grid"/>
    <w:basedOn w:val="TableNormal"/>
    <w:uiPriority w:val="39"/>
    <w:rsid w:val="002F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2F59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7680E"/>
    <w:rPr>
      <w:sz w:val="16"/>
      <w:szCs w:val="16"/>
    </w:rPr>
  </w:style>
  <w:style w:type="paragraph" w:styleId="CommentText">
    <w:name w:val="annotation text"/>
    <w:basedOn w:val="Normal"/>
    <w:link w:val="CommentTextChar"/>
    <w:uiPriority w:val="99"/>
    <w:semiHidden/>
    <w:unhideWhenUsed/>
    <w:rsid w:val="0037680E"/>
    <w:pPr>
      <w:spacing w:line="240" w:lineRule="auto"/>
    </w:pPr>
    <w:rPr>
      <w:sz w:val="20"/>
      <w:szCs w:val="20"/>
    </w:rPr>
  </w:style>
  <w:style w:type="character" w:customStyle="1" w:styleId="CommentTextChar">
    <w:name w:val="Comment Text Char"/>
    <w:basedOn w:val="DefaultParagraphFont"/>
    <w:link w:val="CommentText"/>
    <w:uiPriority w:val="99"/>
    <w:semiHidden/>
    <w:rsid w:val="0037680E"/>
    <w:rPr>
      <w:sz w:val="20"/>
      <w:szCs w:val="20"/>
    </w:rPr>
  </w:style>
  <w:style w:type="paragraph" w:styleId="CommentSubject">
    <w:name w:val="annotation subject"/>
    <w:basedOn w:val="CommentText"/>
    <w:next w:val="CommentText"/>
    <w:link w:val="CommentSubjectChar"/>
    <w:uiPriority w:val="99"/>
    <w:semiHidden/>
    <w:unhideWhenUsed/>
    <w:rsid w:val="0037680E"/>
    <w:rPr>
      <w:b/>
      <w:bCs/>
    </w:rPr>
  </w:style>
  <w:style w:type="character" w:customStyle="1" w:styleId="CommentSubjectChar">
    <w:name w:val="Comment Subject Char"/>
    <w:basedOn w:val="CommentTextChar"/>
    <w:link w:val="CommentSubject"/>
    <w:uiPriority w:val="99"/>
    <w:semiHidden/>
    <w:rsid w:val="0037680E"/>
    <w:rPr>
      <w:b/>
      <w:bCs/>
      <w:sz w:val="20"/>
      <w:szCs w:val="20"/>
    </w:rPr>
  </w:style>
  <w:style w:type="character" w:styleId="Hyperlink">
    <w:name w:val="Hyperlink"/>
    <w:basedOn w:val="DefaultParagraphFont"/>
    <w:uiPriority w:val="99"/>
    <w:unhideWhenUsed/>
    <w:rsid w:val="000054EE"/>
    <w:rPr>
      <w:color w:val="0000FF"/>
      <w:u w:val="single"/>
    </w:rPr>
  </w:style>
  <w:style w:type="paragraph" w:customStyle="1" w:styleId="Normal0">
    <w:name w:val="[Normal]"/>
    <w:uiPriority w:val="99"/>
    <w:rsid w:val="00BC555D"/>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7623">
      <w:bodyDiv w:val="1"/>
      <w:marLeft w:val="0"/>
      <w:marRight w:val="0"/>
      <w:marTop w:val="0"/>
      <w:marBottom w:val="0"/>
      <w:divBdr>
        <w:top w:val="none" w:sz="0" w:space="0" w:color="auto"/>
        <w:left w:val="none" w:sz="0" w:space="0" w:color="auto"/>
        <w:bottom w:val="none" w:sz="0" w:space="0" w:color="auto"/>
        <w:right w:val="none" w:sz="0" w:space="0" w:color="auto"/>
      </w:divBdr>
    </w:div>
    <w:div w:id="1142886701">
      <w:bodyDiv w:val="1"/>
      <w:marLeft w:val="0"/>
      <w:marRight w:val="0"/>
      <w:marTop w:val="0"/>
      <w:marBottom w:val="0"/>
      <w:divBdr>
        <w:top w:val="none" w:sz="0" w:space="0" w:color="auto"/>
        <w:left w:val="none" w:sz="0" w:space="0" w:color="auto"/>
        <w:bottom w:val="none" w:sz="0" w:space="0" w:color="auto"/>
        <w:right w:val="none" w:sz="0" w:space="0" w:color="auto"/>
      </w:divBdr>
    </w:div>
    <w:div w:id="13776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runi.edu.ge/other_content/index/616/1525163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2DF1-714F-4E19-AFE7-A09EF226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5267</Words>
  <Characters>30024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Mari Tavartkiladze</cp:lastModifiedBy>
  <cp:revision>5</cp:revision>
  <cp:lastPrinted>2019-05-24T11:36:00Z</cp:lastPrinted>
  <dcterms:created xsi:type="dcterms:W3CDTF">2019-06-03T02:50:00Z</dcterms:created>
  <dcterms:modified xsi:type="dcterms:W3CDTF">2019-06-03T06:46:00Z</dcterms:modified>
</cp:coreProperties>
</file>